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843D00" w14:textId="77777777" w:rsidR="00636CD6" w:rsidRDefault="00636CD6" w:rsidP="00636CD6">
      <w:pPr>
        <w:spacing w:line="480" w:lineRule="auto"/>
        <w:jc w:val="center"/>
        <w:rPr>
          <w:rFonts w:ascii="Times New Roman" w:hAnsi="Times New Roman" w:cs="Times New Roman"/>
          <w:sz w:val="24"/>
          <w:szCs w:val="24"/>
        </w:rPr>
      </w:pPr>
    </w:p>
    <w:p w14:paraId="6B564F8F" w14:textId="77777777" w:rsidR="00636CD6" w:rsidRDefault="00636CD6" w:rsidP="00636CD6">
      <w:pPr>
        <w:spacing w:line="480" w:lineRule="auto"/>
        <w:jc w:val="center"/>
        <w:rPr>
          <w:rFonts w:ascii="Times New Roman" w:hAnsi="Times New Roman" w:cs="Times New Roman"/>
          <w:sz w:val="24"/>
          <w:szCs w:val="24"/>
        </w:rPr>
      </w:pPr>
    </w:p>
    <w:p w14:paraId="02A3AB0F" w14:textId="77777777" w:rsidR="00636CD6" w:rsidRDefault="00636CD6" w:rsidP="00636CD6">
      <w:pPr>
        <w:spacing w:line="480" w:lineRule="auto"/>
        <w:jc w:val="center"/>
        <w:rPr>
          <w:rFonts w:ascii="Times New Roman" w:hAnsi="Times New Roman" w:cs="Times New Roman"/>
          <w:sz w:val="24"/>
          <w:szCs w:val="24"/>
        </w:rPr>
      </w:pPr>
    </w:p>
    <w:p w14:paraId="2208BCC5" w14:textId="77777777" w:rsidR="00636CD6" w:rsidRDefault="00636CD6" w:rsidP="00636CD6">
      <w:pPr>
        <w:spacing w:line="480" w:lineRule="auto"/>
        <w:jc w:val="center"/>
        <w:rPr>
          <w:rFonts w:ascii="Times New Roman" w:hAnsi="Times New Roman" w:cs="Times New Roman"/>
          <w:sz w:val="24"/>
          <w:szCs w:val="24"/>
        </w:rPr>
      </w:pPr>
    </w:p>
    <w:p w14:paraId="2E8B3CC5" w14:textId="77777777" w:rsidR="00636CD6" w:rsidRDefault="00636CD6" w:rsidP="00636CD6">
      <w:pPr>
        <w:spacing w:line="480" w:lineRule="auto"/>
        <w:jc w:val="center"/>
        <w:rPr>
          <w:rFonts w:ascii="Times New Roman" w:hAnsi="Times New Roman" w:cs="Times New Roman"/>
          <w:sz w:val="24"/>
          <w:szCs w:val="24"/>
        </w:rPr>
      </w:pPr>
    </w:p>
    <w:p w14:paraId="2D352925" w14:textId="443E8BF0" w:rsidR="00636CD6" w:rsidRDefault="0026464C" w:rsidP="00636CD6">
      <w:pPr>
        <w:spacing w:line="480" w:lineRule="auto"/>
        <w:jc w:val="center"/>
        <w:rPr>
          <w:rFonts w:ascii="Times New Roman" w:hAnsi="Times New Roman" w:cs="Times New Roman"/>
          <w:sz w:val="24"/>
          <w:szCs w:val="24"/>
        </w:rPr>
      </w:pPr>
      <w:r w:rsidRPr="00636CD6">
        <w:rPr>
          <w:rFonts w:ascii="Times New Roman" w:hAnsi="Times New Roman" w:cs="Times New Roman"/>
          <w:sz w:val="24"/>
          <w:szCs w:val="24"/>
        </w:rPr>
        <w:t>Turnus Character</w:t>
      </w:r>
    </w:p>
    <w:p w14:paraId="0D023B68" w14:textId="1A5CB0A5" w:rsidR="00636CD6" w:rsidRDefault="0026464C" w:rsidP="00636C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4EF70660" w14:textId="316CDD2C" w:rsidR="00636CD6" w:rsidRDefault="0026464C" w:rsidP="00636C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386DBE0C" w14:textId="27B9B4E0" w:rsidR="00636CD6" w:rsidRDefault="0026464C" w:rsidP="00636C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011F99D3" w14:textId="77777777" w:rsidR="00636CD6" w:rsidRDefault="00636CD6" w:rsidP="00636CD6">
      <w:pPr>
        <w:spacing w:line="480" w:lineRule="auto"/>
        <w:rPr>
          <w:rFonts w:ascii="Times New Roman" w:hAnsi="Times New Roman" w:cs="Times New Roman"/>
          <w:sz w:val="24"/>
          <w:szCs w:val="24"/>
        </w:rPr>
      </w:pPr>
    </w:p>
    <w:p w14:paraId="69278529" w14:textId="77777777" w:rsidR="00636CD6" w:rsidRDefault="00636CD6" w:rsidP="00636CD6">
      <w:pPr>
        <w:spacing w:line="480" w:lineRule="auto"/>
        <w:rPr>
          <w:rFonts w:ascii="Times New Roman" w:hAnsi="Times New Roman" w:cs="Times New Roman"/>
          <w:sz w:val="24"/>
          <w:szCs w:val="24"/>
        </w:rPr>
      </w:pPr>
    </w:p>
    <w:p w14:paraId="409D4026" w14:textId="77777777" w:rsidR="00636CD6" w:rsidRDefault="00636CD6" w:rsidP="00636CD6">
      <w:pPr>
        <w:spacing w:line="480" w:lineRule="auto"/>
        <w:rPr>
          <w:rFonts w:ascii="Times New Roman" w:hAnsi="Times New Roman" w:cs="Times New Roman"/>
          <w:sz w:val="24"/>
          <w:szCs w:val="24"/>
        </w:rPr>
      </w:pPr>
    </w:p>
    <w:p w14:paraId="466BFCE8" w14:textId="77777777" w:rsidR="00636CD6" w:rsidRDefault="00636CD6" w:rsidP="00636CD6">
      <w:pPr>
        <w:spacing w:line="480" w:lineRule="auto"/>
        <w:rPr>
          <w:rFonts w:ascii="Times New Roman" w:hAnsi="Times New Roman" w:cs="Times New Roman"/>
          <w:sz w:val="24"/>
          <w:szCs w:val="24"/>
        </w:rPr>
      </w:pPr>
    </w:p>
    <w:p w14:paraId="125C5352" w14:textId="77777777" w:rsidR="00636CD6" w:rsidRDefault="00636CD6" w:rsidP="00636CD6">
      <w:pPr>
        <w:spacing w:line="480" w:lineRule="auto"/>
        <w:rPr>
          <w:rFonts w:ascii="Times New Roman" w:hAnsi="Times New Roman" w:cs="Times New Roman"/>
          <w:sz w:val="24"/>
          <w:szCs w:val="24"/>
        </w:rPr>
      </w:pPr>
    </w:p>
    <w:p w14:paraId="585515FB" w14:textId="77777777" w:rsidR="00D5630C" w:rsidRDefault="00D5630C" w:rsidP="00A15F2D">
      <w:pPr>
        <w:spacing w:line="480" w:lineRule="auto"/>
        <w:rPr>
          <w:rFonts w:ascii="Times New Roman" w:hAnsi="Times New Roman" w:cs="Times New Roman"/>
          <w:sz w:val="24"/>
          <w:szCs w:val="24"/>
        </w:rPr>
      </w:pPr>
    </w:p>
    <w:p w14:paraId="00011D27" w14:textId="77777777" w:rsidR="00A15F2D" w:rsidRDefault="0026464C">
      <w:pPr>
        <w:rPr>
          <w:rFonts w:ascii="Times New Roman" w:hAnsi="Times New Roman" w:cs="Times New Roman"/>
          <w:sz w:val="24"/>
          <w:szCs w:val="24"/>
        </w:rPr>
      </w:pPr>
      <w:r>
        <w:rPr>
          <w:rFonts w:ascii="Times New Roman" w:hAnsi="Times New Roman" w:cs="Times New Roman"/>
          <w:sz w:val="24"/>
          <w:szCs w:val="24"/>
        </w:rPr>
        <w:br w:type="page"/>
      </w:r>
    </w:p>
    <w:p w14:paraId="7654A336" w14:textId="487307DA" w:rsidR="00636CD6" w:rsidRDefault="0026464C" w:rsidP="00636CD6">
      <w:pPr>
        <w:spacing w:line="480" w:lineRule="auto"/>
        <w:jc w:val="center"/>
        <w:rPr>
          <w:rFonts w:ascii="Times New Roman" w:hAnsi="Times New Roman" w:cs="Times New Roman"/>
          <w:sz w:val="24"/>
          <w:szCs w:val="24"/>
        </w:rPr>
      </w:pPr>
      <w:r w:rsidRPr="00636CD6">
        <w:rPr>
          <w:rFonts w:ascii="Times New Roman" w:hAnsi="Times New Roman" w:cs="Times New Roman"/>
          <w:sz w:val="24"/>
          <w:szCs w:val="24"/>
        </w:rPr>
        <w:lastRenderedPageBreak/>
        <w:t>Turnus Characte</w:t>
      </w:r>
      <w:r>
        <w:rPr>
          <w:rFonts w:ascii="Times New Roman" w:hAnsi="Times New Roman" w:cs="Times New Roman"/>
          <w:sz w:val="24"/>
          <w:szCs w:val="24"/>
        </w:rPr>
        <w:t>r</w:t>
      </w:r>
    </w:p>
    <w:p w14:paraId="42F78624" w14:textId="0B22CA00" w:rsidR="004250C7" w:rsidRPr="00636CD6" w:rsidRDefault="0026464C" w:rsidP="00636CD6">
      <w:pPr>
        <w:spacing w:line="480" w:lineRule="auto"/>
        <w:ind w:firstLine="720"/>
        <w:rPr>
          <w:rFonts w:ascii="Times New Roman" w:hAnsi="Times New Roman" w:cs="Times New Roman"/>
          <w:sz w:val="24"/>
          <w:szCs w:val="24"/>
        </w:rPr>
      </w:pPr>
      <w:r w:rsidRPr="00636CD6">
        <w:rPr>
          <w:rFonts w:ascii="Times New Roman" w:hAnsi="Times New Roman" w:cs="Times New Roman"/>
          <w:sz w:val="24"/>
          <w:szCs w:val="24"/>
        </w:rPr>
        <w:t xml:space="preserve">In the poem, the "Aeneid" Tarnus is described as the prince of Rutulian tribe as well as the head of the Latin forces </w:t>
      </w:r>
      <w:r w:rsidR="00587B6A" w:rsidRPr="00636CD6">
        <w:rPr>
          <w:rFonts w:ascii="Times New Roman" w:hAnsi="Times New Roman" w:cs="Times New Roman"/>
          <w:sz w:val="24"/>
          <w:szCs w:val="24"/>
        </w:rPr>
        <w:t>that objects Trojan's settlement in Latium. Similar to Aeneas, Turnus is a superior warrior physically. He is an antagonist to Aeneas, a heroic counterpart</w:t>
      </w:r>
      <w:r w:rsidR="00EF454D">
        <w:rPr>
          <w:rFonts w:ascii="Times New Roman" w:hAnsi="Times New Roman" w:cs="Times New Roman"/>
          <w:sz w:val="24"/>
          <w:szCs w:val="24"/>
        </w:rPr>
        <w:t>,</w:t>
      </w:r>
      <w:r w:rsidR="00587B6A" w:rsidRPr="00636CD6">
        <w:rPr>
          <w:rFonts w:ascii="Times New Roman" w:hAnsi="Times New Roman" w:cs="Times New Roman"/>
          <w:sz w:val="24"/>
          <w:szCs w:val="24"/>
        </w:rPr>
        <w:t xml:space="preserve"> as well as his chief enemy. The character of </w:t>
      </w:r>
      <w:r w:rsidR="005B15D9" w:rsidRPr="00636CD6">
        <w:rPr>
          <w:rFonts w:ascii="Times New Roman" w:hAnsi="Times New Roman" w:cs="Times New Roman"/>
          <w:sz w:val="24"/>
          <w:szCs w:val="24"/>
        </w:rPr>
        <w:t xml:space="preserve">Turnus is described as a vicious thug or wronged local hero with several admirable qualities. This characterization is </w:t>
      </w:r>
      <w:r w:rsidR="007D55AC" w:rsidRPr="00636CD6">
        <w:rPr>
          <w:rFonts w:ascii="Times New Roman" w:hAnsi="Times New Roman" w:cs="Times New Roman"/>
          <w:sz w:val="24"/>
          <w:szCs w:val="24"/>
        </w:rPr>
        <w:t>not true</w:t>
      </w:r>
      <w:r w:rsidR="005B15D9" w:rsidRPr="00636CD6">
        <w:rPr>
          <w:rFonts w:ascii="Times New Roman" w:hAnsi="Times New Roman" w:cs="Times New Roman"/>
          <w:sz w:val="24"/>
          <w:szCs w:val="24"/>
        </w:rPr>
        <w:t xml:space="preserve"> as witnessed in the poem </w:t>
      </w:r>
      <w:r w:rsidR="007D55AC" w:rsidRPr="00636CD6">
        <w:rPr>
          <w:rFonts w:ascii="Times New Roman" w:hAnsi="Times New Roman" w:cs="Times New Roman"/>
          <w:sz w:val="24"/>
          <w:szCs w:val="24"/>
        </w:rPr>
        <w:t>because</w:t>
      </w:r>
      <w:r w:rsidR="005B15D9" w:rsidRPr="00636CD6">
        <w:rPr>
          <w:rFonts w:ascii="Times New Roman" w:hAnsi="Times New Roman" w:cs="Times New Roman"/>
          <w:sz w:val="24"/>
          <w:szCs w:val="24"/>
        </w:rPr>
        <w:t xml:space="preserve"> Turnus is described as colleague to erotic fury of D</w:t>
      </w:r>
      <w:r w:rsidR="007D55AC" w:rsidRPr="00636CD6">
        <w:rPr>
          <w:rFonts w:ascii="Times New Roman" w:hAnsi="Times New Roman" w:cs="Times New Roman"/>
          <w:sz w:val="24"/>
          <w:szCs w:val="24"/>
        </w:rPr>
        <w:t>i</w:t>
      </w:r>
      <w:r w:rsidR="005B15D9" w:rsidRPr="00636CD6">
        <w:rPr>
          <w:rFonts w:ascii="Times New Roman" w:hAnsi="Times New Roman" w:cs="Times New Roman"/>
          <w:sz w:val="24"/>
          <w:szCs w:val="24"/>
        </w:rPr>
        <w:t xml:space="preserve">do. </w:t>
      </w:r>
      <w:r w:rsidR="00580811">
        <w:rPr>
          <w:rFonts w:ascii="Times New Roman" w:hAnsi="Times New Roman" w:cs="Times New Roman"/>
          <w:sz w:val="24"/>
          <w:szCs w:val="24"/>
        </w:rPr>
        <w:t>“</w:t>
      </w:r>
      <w:proofErr w:type="spellStart"/>
      <w:r w:rsidR="005B15D9" w:rsidRPr="00636CD6">
        <w:rPr>
          <w:rFonts w:ascii="Times New Roman" w:hAnsi="Times New Roman" w:cs="Times New Roman"/>
          <w:sz w:val="24"/>
          <w:szCs w:val="24"/>
        </w:rPr>
        <w:t>Turnus</w:t>
      </w:r>
      <w:proofErr w:type="spellEnd"/>
      <w:r w:rsidR="005B15D9" w:rsidRPr="00636CD6">
        <w:rPr>
          <w:rFonts w:ascii="Times New Roman" w:hAnsi="Times New Roman" w:cs="Times New Roman"/>
          <w:sz w:val="24"/>
          <w:szCs w:val="24"/>
        </w:rPr>
        <w:t xml:space="preserve"> is </w:t>
      </w:r>
      <w:r w:rsidR="00E23510" w:rsidRPr="00636CD6">
        <w:rPr>
          <w:rFonts w:ascii="Times New Roman" w:hAnsi="Times New Roman" w:cs="Times New Roman"/>
          <w:sz w:val="24"/>
          <w:szCs w:val="24"/>
        </w:rPr>
        <w:t>highlight</w:t>
      </w:r>
      <w:r w:rsidR="00EF454D">
        <w:rPr>
          <w:rFonts w:ascii="Times New Roman" w:hAnsi="Times New Roman" w:cs="Times New Roman"/>
          <w:sz w:val="24"/>
          <w:szCs w:val="24"/>
        </w:rPr>
        <w:t>ed</w:t>
      </w:r>
      <w:r w:rsidR="005B15D9" w:rsidRPr="00636CD6">
        <w:rPr>
          <w:rFonts w:ascii="Times New Roman" w:hAnsi="Times New Roman" w:cs="Times New Roman"/>
          <w:sz w:val="24"/>
          <w:szCs w:val="24"/>
        </w:rPr>
        <w:t xml:space="preserve"> as being an individualist who respects his will </w:t>
      </w:r>
      <w:r w:rsidR="00EF454D">
        <w:rPr>
          <w:rFonts w:ascii="Times New Roman" w:hAnsi="Times New Roman" w:cs="Times New Roman"/>
          <w:sz w:val="24"/>
          <w:szCs w:val="24"/>
        </w:rPr>
        <w:t>beyond m</w:t>
      </w:r>
      <w:r w:rsidR="00927A4E">
        <w:rPr>
          <w:rFonts w:ascii="Times New Roman" w:hAnsi="Times New Roman" w:cs="Times New Roman"/>
          <w:sz w:val="24"/>
          <w:szCs w:val="24"/>
        </w:rPr>
        <w:t>e</w:t>
      </w:r>
      <w:r w:rsidR="00EF454D">
        <w:rPr>
          <w:rFonts w:ascii="Times New Roman" w:hAnsi="Times New Roman" w:cs="Times New Roman"/>
          <w:sz w:val="24"/>
          <w:szCs w:val="24"/>
        </w:rPr>
        <w:t>asure</w:t>
      </w:r>
      <w:r w:rsidR="00580811">
        <w:rPr>
          <w:rFonts w:ascii="Times New Roman" w:hAnsi="Times New Roman" w:cs="Times New Roman"/>
          <w:sz w:val="24"/>
          <w:szCs w:val="24"/>
        </w:rPr>
        <w:t>”</w:t>
      </w:r>
      <w:r w:rsidR="00E23510" w:rsidRPr="00636CD6">
        <w:rPr>
          <w:rFonts w:ascii="Times New Roman" w:hAnsi="Times New Roman" w:cs="Times New Roman"/>
          <w:sz w:val="24"/>
          <w:szCs w:val="24"/>
        </w:rPr>
        <w:t xml:space="preserve"> (Esposito, 2016)</w:t>
      </w:r>
      <w:r w:rsidR="005B15D9" w:rsidRPr="00636CD6">
        <w:rPr>
          <w:rFonts w:ascii="Times New Roman" w:hAnsi="Times New Roman" w:cs="Times New Roman"/>
          <w:sz w:val="24"/>
          <w:szCs w:val="24"/>
        </w:rPr>
        <w:t xml:space="preserve">. I </w:t>
      </w:r>
      <w:r w:rsidR="00E23510" w:rsidRPr="00636CD6">
        <w:rPr>
          <w:rFonts w:ascii="Times New Roman" w:hAnsi="Times New Roman" w:cs="Times New Roman"/>
          <w:sz w:val="24"/>
          <w:szCs w:val="24"/>
        </w:rPr>
        <w:t>strongly</w:t>
      </w:r>
      <w:r w:rsidR="005B15D9" w:rsidRPr="00636CD6">
        <w:rPr>
          <w:rFonts w:ascii="Times New Roman" w:hAnsi="Times New Roman" w:cs="Times New Roman"/>
          <w:sz w:val="24"/>
          <w:szCs w:val="24"/>
        </w:rPr>
        <w:t xml:space="preserve"> </w:t>
      </w:r>
      <w:r w:rsidR="00E23510" w:rsidRPr="00636CD6">
        <w:rPr>
          <w:rFonts w:ascii="Times New Roman" w:hAnsi="Times New Roman" w:cs="Times New Roman"/>
          <w:sz w:val="24"/>
          <w:szCs w:val="24"/>
        </w:rPr>
        <w:t>object that</w:t>
      </w:r>
      <w:r w:rsidR="005B15D9" w:rsidRPr="00636CD6">
        <w:rPr>
          <w:rFonts w:ascii="Times New Roman" w:hAnsi="Times New Roman" w:cs="Times New Roman"/>
          <w:sz w:val="24"/>
          <w:szCs w:val="24"/>
        </w:rPr>
        <w:t xml:space="preserve"> characteristics are given to Turnus as he is acting on contrary of self-sacrificing and dutiful character of Dido. </w:t>
      </w:r>
      <w:r w:rsidR="00E23510" w:rsidRPr="00636CD6">
        <w:rPr>
          <w:rFonts w:ascii="Times New Roman" w:hAnsi="Times New Roman" w:cs="Times New Roman"/>
          <w:sz w:val="24"/>
          <w:szCs w:val="24"/>
        </w:rPr>
        <w:t>T</w:t>
      </w:r>
      <w:r w:rsidR="00E82420">
        <w:rPr>
          <w:rFonts w:ascii="Times New Roman" w:hAnsi="Times New Roman" w:cs="Times New Roman"/>
          <w:sz w:val="24"/>
          <w:szCs w:val="24"/>
        </w:rPr>
        <w:t>he essay presents the character</w:t>
      </w:r>
      <w:r w:rsidR="00E23510" w:rsidRPr="00636CD6">
        <w:rPr>
          <w:rFonts w:ascii="Times New Roman" w:hAnsi="Times New Roman" w:cs="Times New Roman"/>
          <w:sz w:val="24"/>
          <w:szCs w:val="24"/>
        </w:rPr>
        <w:t xml:space="preserve"> of Turnus as being </w:t>
      </w:r>
      <w:r w:rsidR="00E23510" w:rsidRPr="00636CD6">
        <w:rPr>
          <w:rFonts w:ascii="Times New Roman" w:hAnsi="Times New Roman" w:cs="Times New Roman"/>
          <w:color w:val="1D1D1D"/>
          <w:sz w:val="24"/>
          <w:szCs w:val="24"/>
          <w:shd w:val="clear" w:color="auto" w:fill="FFFFFF"/>
        </w:rPr>
        <w:t>a vicious thug or wronged local hero with several admirable qualities in form of a counter-argument.</w:t>
      </w:r>
    </w:p>
    <w:p w14:paraId="4BF65EC9" w14:textId="6DC4779F" w:rsidR="007D55AC" w:rsidRPr="00636CD6" w:rsidRDefault="0026464C" w:rsidP="00636CD6">
      <w:pPr>
        <w:spacing w:line="480" w:lineRule="auto"/>
        <w:ind w:firstLine="720"/>
        <w:rPr>
          <w:rFonts w:ascii="Times New Roman" w:hAnsi="Times New Roman" w:cs="Times New Roman"/>
          <w:sz w:val="24"/>
          <w:szCs w:val="24"/>
        </w:rPr>
      </w:pPr>
      <w:r w:rsidRPr="00636CD6">
        <w:rPr>
          <w:rFonts w:ascii="Times New Roman" w:hAnsi="Times New Roman" w:cs="Times New Roman"/>
          <w:sz w:val="24"/>
          <w:szCs w:val="24"/>
        </w:rPr>
        <w:t>By saying that Turnus is a vicious thug is not right because he is motivated by excess pride and desire for fame. When triggered by anger, so that he would cause war between the Trojans and Latins thereby portraying his true characters. Then h</w:t>
      </w:r>
      <w:r w:rsidRPr="00636CD6">
        <w:rPr>
          <w:rFonts w:ascii="Times New Roman" w:hAnsi="Times New Roman" w:cs="Times New Roman"/>
          <w:sz w:val="24"/>
          <w:szCs w:val="24"/>
        </w:rPr>
        <w:t>e</w:t>
      </w:r>
      <w:r w:rsidR="00EF454D">
        <w:rPr>
          <w:rFonts w:ascii="Times New Roman" w:hAnsi="Times New Roman" w:cs="Times New Roman"/>
          <w:sz w:val="24"/>
          <w:szCs w:val="24"/>
        </w:rPr>
        <w:t xml:space="preserve"> is</w:t>
      </w:r>
      <w:r w:rsidRPr="00636CD6">
        <w:rPr>
          <w:rFonts w:ascii="Times New Roman" w:hAnsi="Times New Roman" w:cs="Times New Roman"/>
          <w:sz w:val="24"/>
          <w:szCs w:val="24"/>
        </w:rPr>
        <w:t xml:space="preserve"> directly connected to disorder. Turnus is described as having significant passion for sparking war and he is lust of shedding blood</w:t>
      </w:r>
      <w:r w:rsidR="00A15F2D">
        <w:rPr>
          <w:rFonts w:ascii="Times New Roman" w:hAnsi="Times New Roman" w:cs="Times New Roman"/>
          <w:sz w:val="24"/>
          <w:szCs w:val="24"/>
        </w:rPr>
        <w:t xml:space="preserve"> </w:t>
      </w:r>
      <w:r w:rsidR="00A15F2D" w:rsidRPr="00636CD6">
        <w:rPr>
          <w:rFonts w:ascii="Times New Roman" w:hAnsi="Times New Roman" w:cs="Times New Roman"/>
          <w:sz w:val="24"/>
          <w:szCs w:val="24"/>
        </w:rPr>
        <w:t>(Quartarone, 2015)</w:t>
      </w:r>
      <w:r w:rsidRPr="00636CD6">
        <w:rPr>
          <w:rFonts w:ascii="Times New Roman" w:hAnsi="Times New Roman" w:cs="Times New Roman"/>
          <w:sz w:val="24"/>
          <w:szCs w:val="24"/>
        </w:rPr>
        <w:t>. So, Turnus qualifies to be described as a vicious thug. When Turnus raises the flag of war and he i</w:t>
      </w:r>
      <w:r w:rsidRPr="00636CD6">
        <w:rPr>
          <w:rFonts w:ascii="Times New Roman" w:hAnsi="Times New Roman" w:cs="Times New Roman"/>
          <w:sz w:val="24"/>
          <w:szCs w:val="24"/>
        </w:rPr>
        <w:t xml:space="preserve">s the force of instigating chaos in </w:t>
      </w:r>
      <w:r w:rsidR="00E23510" w:rsidRPr="00636CD6">
        <w:rPr>
          <w:rFonts w:ascii="Times New Roman" w:hAnsi="Times New Roman" w:cs="Times New Roman"/>
          <w:sz w:val="24"/>
          <w:szCs w:val="24"/>
        </w:rPr>
        <w:t>the</w:t>
      </w:r>
      <w:r w:rsidRPr="00636CD6">
        <w:rPr>
          <w:rFonts w:ascii="Times New Roman" w:hAnsi="Times New Roman" w:cs="Times New Roman"/>
          <w:sz w:val="24"/>
          <w:szCs w:val="24"/>
        </w:rPr>
        <w:t xml:space="preserve"> society. Due to his bad characte</w:t>
      </w:r>
      <w:r w:rsidR="00D163E3" w:rsidRPr="00636CD6">
        <w:rPr>
          <w:rFonts w:ascii="Times New Roman" w:hAnsi="Times New Roman" w:cs="Times New Roman"/>
          <w:sz w:val="24"/>
          <w:szCs w:val="24"/>
        </w:rPr>
        <w:t>ristics of causing havoc and lustful of bloodshed h</w:t>
      </w:r>
      <w:r w:rsidR="00EF454D">
        <w:rPr>
          <w:rFonts w:ascii="Times New Roman" w:hAnsi="Times New Roman" w:cs="Times New Roman"/>
          <w:sz w:val="24"/>
          <w:szCs w:val="24"/>
        </w:rPr>
        <w:t>e</w:t>
      </w:r>
      <w:r w:rsidR="00D163E3" w:rsidRPr="00636CD6">
        <w:rPr>
          <w:rFonts w:ascii="Times New Roman" w:hAnsi="Times New Roman" w:cs="Times New Roman"/>
          <w:sz w:val="24"/>
          <w:szCs w:val="24"/>
        </w:rPr>
        <w:t xml:space="preserve"> causes fear in people which</w:t>
      </w:r>
      <w:r w:rsidR="00A15F2D">
        <w:rPr>
          <w:rFonts w:ascii="Times New Roman" w:hAnsi="Times New Roman" w:cs="Times New Roman"/>
          <w:sz w:val="24"/>
          <w:szCs w:val="24"/>
        </w:rPr>
        <w:t xml:space="preserve"> leads to a distracted tumult hence s</w:t>
      </w:r>
      <w:r w:rsidR="00D163E3" w:rsidRPr="00636CD6">
        <w:rPr>
          <w:rFonts w:ascii="Times New Roman" w:hAnsi="Times New Roman" w:cs="Times New Roman"/>
          <w:sz w:val="24"/>
          <w:szCs w:val="24"/>
        </w:rPr>
        <w:t xml:space="preserve">ome young men begun to grow bloody-minded wild. </w:t>
      </w:r>
    </w:p>
    <w:p w14:paraId="585E3C3A" w14:textId="6DBC1FFE" w:rsidR="00130CD4" w:rsidRPr="0084547C" w:rsidRDefault="0026464C" w:rsidP="00130CD4">
      <w:pPr>
        <w:spacing w:line="480" w:lineRule="auto"/>
        <w:rPr>
          <w:rFonts w:ascii="Times New Roman" w:hAnsi="Times New Roman" w:cs="Times New Roman"/>
          <w:sz w:val="24"/>
          <w:szCs w:val="24"/>
        </w:rPr>
      </w:pPr>
      <w:r>
        <w:rPr>
          <w:rFonts w:ascii="Times New Roman" w:hAnsi="Times New Roman" w:cs="Times New Roman"/>
          <w:sz w:val="24"/>
          <w:szCs w:val="24"/>
        </w:rPr>
        <w:tab/>
      </w:r>
      <w:r w:rsidR="00D163E3" w:rsidRPr="00636CD6">
        <w:rPr>
          <w:rFonts w:ascii="Times New Roman" w:hAnsi="Times New Roman" w:cs="Times New Roman"/>
          <w:sz w:val="24"/>
          <w:szCs w:val="24"/>
        </w:rPr>
        <w:t xml:space="preserve">Wronged local hero but I indeed disagree with any fact of him possessing any admirable character qualities. He is portrayed as a rash prince who anybody cannot wish to emulate since he lives with no </w:t>
      </w:r>
      <w:r w:rsidR="00E23510" w:rsidRPr="00636CD6">
        <w:rPr>
          <w:rFonts w:ascii="Times New Roman" w:hAnsi="Times New Roman" w:cs="Times New Roman"/>
          <w:sz w:val="24"/>
          <w:szCs w:val="24"/>
        </w:rPr>
        <w:t>control</w:t>
      </w:r>
      <w:r w:rsidR="00D163E3" w:rsidRPr="00636CD6">
        <w:rPr>
          <w:rFonts w:ascii="Times New Roman" w:hAnsi="Times New Roman" w:cs="Times New Roman"/>
          <w:sz w:val="24"/>
          <w:szCs w:val="24"/>
        </w:rPr>
        <w:t xml:space="preserve"> over anything. For instance, because of his rogue character h</w:t>
      </w:r>
      <w:r w:rsidR="00EF454D">
        <w:rPr>
          <w:rFonts w:ascii="Times New Roman" w:hAnsi="Times New Roman" w:cs="Times New Roman"/>
          <w:sz w:val="24"/>
          <w:szCs w:val="24"/>
        </w:rPr>
        <w:t xml:space="preserve">e </w:t>
      </w:r>
      <w:r w:rsidR="00D163E3" w:rsidRPr="00636CD6">
        <w:rPr>
          <w:rFonts w:ascii="Times New Roman" w:hAnsi="Times New Roman" w:cs="Times New Roman"/>
          <w:sz w:val="24"/>
          <w:szCs w:val="24"/>
        </w:rPr>
        <w:t xml:space="preserve">gains entrance to Trojan’s camp and </w:t>
      </w:r>
      <w:r w:rsidR="00E23510" w:rsidRPr="00636CD6">
        <w:rPr>
          <w:rFonts w:ascii="Times New Roman" w:hAnsi="Times New Roman" w:cs="Times New Roman"/>
          <w:sz w:val="24"/>
          <w:szCs w:val="24"/>
        </w:rPr>
        <w:t>slaughters</w:t>
      </w:r>
      <w:r w:rsidR="00D163E3" w:rsidRPr="00636CD6">
        <w:rPr>
          <w:rFonts w:ascii="Times New Roman" w:hAnsi="Times New Roman" w:cs="Times New Roman"/>
          <w:sz w:val="24"/>
          <w:szCs w:val="24"/>
        </w:rPr>
        <w:t xml:space="preserve"> all his enemies after overwhelming </w:t>
      </w:r>
      <w:r w:rsidR="00CC2CE1" w:rsidRPr="00636CD6">
        <w:rPr>
          <w:rFonts w:ascii="Times New Roman" w:hAnsi="Times New Roman" w:cs="Times New Roman"/>
          <w:sz w:val="24"/>
          <w:szCs w:val="24"/>
        </w:rPr>
        <w:t xml:space="preserve">lust for blood. Lack </w:t>
      </w:r>
      <w:r w:rsidR="00CC2CE1" w:rsidRPr="00636CD6">
        <w:rPr>
          <w:rFonts w:ascii="Times New Roman" w:hAnsi="Times New Roman" w:cs="Times New Roman"/>
          <w:sz w:val="24"/>
          <w:szCs w:val="24"/>
        </w:rPr>
        <w:lastRenderedPageBreak/>
        <w:t xml:space="preserve">of control, as well as excessive passion, overruns him and as a </w:t>
      </w:r>
      <w:r w:rsidR="00E23510" w:rsidRPr="00636CD6">
        <w:rPr>
          <w:rFonts w:ascii="Times New Roman" w:hAnsi="Times New Roman" w:cs="Times New Roman"/>
          <w:sz w:val="24"/>
          <w:szCs w:val="24"/>
        </w:rPr>
        <w:t>result,</w:t>
      </w:r>
      <w:r w:rsidR="00CC2CE1" w:rsidRPr="00636CD6">
        <w:rPr>
          <w:rFonts w:ascii="Times New Roman" w:hAnsi="Times New Roman" w:cs="Times New Roman"/>
          <w:sz w:val="24"/>
          <w:szCs w:val="24"/>
        </w:rPr>
        <w:t xml:space="preserve"> he is </w:t>
      </w:r>
      <w:r w:rsidR="00E23510" w:rsidRPr="00636CD6">
        <w:rPr>
          <w:rFonts w:ascii="Times New Roman" w:hAnsi="Times New Roman" w:cs="Times New Roman"/>
          <w:sz w:val="24"/>
          <w:szCs w:val="24"/>
        </w:rPr>
        <w:t>missing</w:t>
      </w:r>
      <w:r w:rsidR="00CC2CE1" w:rsidRPr="00636CD6">
        <w:rPr>
          <w:rFonts w:ascii="Times New Roman" w:hAnsi="Times New Roman" w:cs="Times New Roman"/>
          <w:sz w:val="24"/>
          <w:szCs w:val="24"/>
        </w:rPr>
        <w:t xml:space="preserve"> the opportunity of permitting his troops to the camp of Trojan. </w:t>
      </w:r>
      <w:r w:rsidRPr="0084547C">
        <w:rPr>
          <w:rFonts w:ascii="Times New Roman" w:hAnsi="Times New Roman" w:cs="Times New Roman"/>
          <w:sz w:val="24"/>
          <w:szCs w:val="24"/>
        </w:rPr>
        <w:t>Venu</w:t>
      </w:r>
      <w:r w:rsidR="00D72E01">
        <w:rPr>
          <w:rFonts w:ascii="Times New Roman" w:hAnsi="Times New Roman" w:cs="Times New Roman"/>
          <w:sz w:val="24"/>
          <w:szCs w:val="24"/>
        </w:rPr>
        <w:t>s aids Aeneas through advice</w:t>
      </w:r>
      <w:r w:rsidRPr="0084547C">
        <w:rPr>
          <w:rFonts w:ascii="Times New Roman" w:hAnsi="Times New Roman" w:cs="Times New Roman"/>
          <w:sz w:val="24"/>
          <w:szCs w:val="24"/>
        </w:rPr>
        <w:t xml:space="preserve"> </w:t>
      </w:r>
      <w:r w:rsidR="00D72E01">
        <w:rPr>
          <w:rFonts w:ascii="Times New Roman" w:hAnsi="Times New Roman" w:cs="Times New Roman"/>
          <w:sz w:val="24"/>
          <w:szCs w:val="24"/>
        </w:rPr>
        <w:t>to go to the city and have a conversation with</w:t>
      </w:r>
      <w:r w:rsidRPr="0084547C">
        <w:rPr>
          <w:rFonts w:ascii="Times New Roman" w:hAnsi="Times New Roman" w:cs="Times New Roman"/>
          <w:sz w:val="24"/>
          <w:szCs w:val="24"/>
        </w:rPr>
        <w:t xml:space="preserve"> the queen</w:t>
      </w:r>
      <w:r w:rsidR="00D72E01">
        <w:rPr>
          <w:rFonts w:ascii="Times New Roman" w:hAnsi="Times New Roman" w:cs="Times New Roman"/>
          <w:sz w:val="24"/>
          <w:szCs w:val="24"/>
        </w:rPr>
        <w:t xml:space="preserve"> hoping that Aeneas will be welcomed. </w:t>
      </w:r>
      <w:r w:rsidRPr="0084547C">
        <w:rPr>
          <w:rFonts w:ascii="Times New Roman" w:hAnsi="Times New Roman" w:cs="Times New Roman"/>
          <w:sz w:val="24"/>
          <w:szCs w:val="24"/>
        </w:rPr>
        <w:t>Venus conjures to help Aeneas and Achates so that they are not seen.</w:t>
      </w:r>
    </w:p>
    <w:p w14:paraId="46DFD002" w14:textId="2712E6C2" w:rsidR="00D163E3" w:rsidRPr="00636CD6" w:rsidRDefault="0026464C" w:rsidP="00636CD6">
      <w:pPr>
        <w:spacing w:line="480" w:lineRule="auto"/>
        <w:ind w:firstLine="720"/>
        <w:rPr>
          <w:rFonts w:ascii="Times New Roman" w:hAnsi="Times New Roman" w:cs="Times New Roman"/>
          <w:sz w:val="24"/>
          <w:szCs w:val="24"/>
        </w:rPr>
      </w:pPr>
      <w:r w:rsidRPr="00636CD6">
        <w:rPr>
          <w:rFonts w:ascii="Times New Roman" w:hAnsi="Times New Roman" w:cs="Times New Roman"/>
          <w:sz w:val="24"/>
          <w:szCs w:val="24"/>
        </w:rPr>
        <w:t>H</w:t>
      </w:r>
      <w:r w:rsidR="00EF454D">
        <w:rPr>
          <w:rFonts w:ascii="Times New Roman" w:hAnsi="Times New Roman" w:cs="Times New Roman"/>
          <w:sz w:val="24"/>
          <w:szCs w:val="24"/>
        </w:rPr>
        <w:t>e</w:t>
      </w:r>
      <w:r w:rsidRPr="00636CD6">
        <w:rPr>
          <w:rFonts w:ascii="Times New Roman" w:hAnsi="Times New Roman" w:cs="Times New Roman"/>
          <w:sz w:val="24"/>
          <w:szCs w:val="24"/>
        </w:rPr>
        <w:t xml:space="preserve"> goes there to claim an open victory. I disagre</w:t>
      </w:r>
      <w:r w:rsidRPr="00636CD6">
        <w:rPr>
          <w:rFonts w:ascii="Times New Roman" w:hAnsi="Times New Roman" w:cs="Times New Roman"/>
          <w:sz w:val="24"/>
          <w:szCs w:val="24"/>
        </w:rPr>
        <w:t xml:space="preserve">e that Turnus has some </w:t>
      </w:r>
      <w:r w:rsidR="00E23510" w:rsidRPr="00636CD6">
        <w:rPr>
          <w:rFonts w:ascii="Times New Roman" w:hAnsi="Times New Roman" w:cs="Times New Roman"/>
          <w:sz w:val="24"/>
          <w:szCs w:val="24"/>
        </w:rPr>
        <w:t>young men</w:t>
      </w:r>
      <w:r w:rsidRPr="00636CD6">
        <w:rPr>
          <w:rFonts w:ascii="Times New Roman" w:hAnsi="Times New Roman" w:cs="Times New Roman"/>
          <w:sz w:val="24"/>
          <w:szCs w:val="24"/>
        </w:rPr>
        <w:t xml:space="preserve"> trying to emulate his wrong character because he encounters various disappointments in life that no one is free to accept and get linked to them. </w:t>
      </w:r>
      <w:r w:rsidR="00580811">
        <w:rPr>
          <w:rFonts w:ascii="Times New Roman" w:hAnsi="Times New Roman" w:cs="Times New Roman"/>
          <w:sz w:val="24"/>
          <w:szCs w:val="24"/>
        </w:rPr>
        <w:t>“</w:t>
      </w:r>
      <w:r w:rsidRPr="00636CD6">
        <w:rPr>
          <w:rFonts w:ascii="Times New Roman" w:hAnsi="Times New Roman" w:cs="Times New Roman"/>
          <w:sz w:val="24"/>
          <w:szCs w:val="24"/>
        </w:rPr>
        <w:t xml:space="preserve">For instance, because of Turnus reckless behavior, he misses the opportunity </w:t>
      </w:r>
      <w:r w:rsidRPr="00636CD6">
        <w:rPr>
          <w:rFonts w:ascii="Times New Roman" w:hAnsi="Times New Roman" w:cs="Times New Roman"/>
          <w:sz w:val="24"/>
          <w:szCs w:val="24"/>
        </w:rPr>
        <w:t xml:space="preserve">of accomplishing his primary concerns which are defeating the Trojans as well as marrying </w:t>
      </w:r>
      <w:proofErr w:type="spellStart"/>
      <w:r w:rsidRPr="00636CD6">
        <w:rPr>
          <w:rFonts w:ascii="Times New Roman" w:hAnsi="Times New Roman" w:cs="Times New Roman"/>
          <w:sz w:val="24"/>
          <w:szCs w:val="24"/>
        </w:rPr>
        <w:t>Lavinia</w:t>
      </w:r>
      <w:proofErr w:type="spellEnd"/>
      <w:r w:rsidR="00580811">
        <w:rPr>
          <w:rFonts w:ascii="Times New Roman" w:hAnsi="Times New Roman" w:cs="Times New Roman"/>
          <w:sz w:val="24"/>
          <w:szCs w:val="24"/>
        </w:rPr>
        <w:t>”</w:t>
      </w:r>
      <w:r w:rsidR="00E23510" w:rsidRPr="00636CD6">
        <w:rPr>
          <w:rFonts w:ascii="Times New Roman" w:hAnsi="Times New Roman" w:cs="Times New Roman"/>
          <w:sz w:val="24"/>
          <w:szCs w:val="24"/>
        </w:rPr>
        <w:t xml:space="preserve"> (Esposito, 2016)</w:t>
      </w:r>
      <w:r w:rsidRPr="00636CD6">
        <w:rPr>
          <w:rFonts w:ascii="Times New Roman" w:hAnsi="Times New Roman" w:cs="Times New Roman"/>
          <w:sz w:val="24"/>
          <w:szCs w:val="24"/>
        </w:rPr>
        <w:t xml:space="preserve">. </w:t>
      </w:r>
    </w:p>
    <w:p w14:paraId="6CE1ADB9" w14:textId="721834CB" w:rsidR="00CC2CE1" w:rsidRPr="00636CD6" w:rsidRDefault="0026464C" w:rsidP="00636CD6">
      <w:pPr>
        <w:spacing w:line="480" w:lineRule="auto"/>
        <w:ind w:firstLine="720"/>
        <w:rPr>
          <w:rFonts w:ascii="Times New Roman" w:hAnsi="Times New Roman" w:cs="Times New Roman"/>
          <w:sz w:val="24"/>
          <w:szCs w:val="24"/>
        </w:rPr>
      </w:pPr>
      <w:r w:rsidRPr="00636CD6">
        <w:rPr>
          <w:rFonts w:ascii="Times New Roman" w:hAnsi="Times New Roman" w:cs="Times New Roman"/>
          <w:sz w:val="24"/>
          <w:szCs w:val="24"/>
        </w:rPr>
        <w:t xml:space="preserve">Another instance that </w:t>
      </w:r>
      <w:r w:rsidR="00E23510" w:rsidRPr="00636CD6">
        <w:rPr>
          <w:rFonts w:ascii="Times New Roman" w:hAnsi="Times New Roman" w:cs="Times New Roman"/>
          <w:sz w:val="24"/>
          <w:szCs w:val="24"/>
        </w:rPr>
        <w:t>causes</w:t>
      </w:r>
      <w:r w:rsidRPr="00636CD6">
        <w:rPr>
          <w:rFonts w:ascii="Times New Roman" w:hAnsi="Times New Roman" w:cs="Times New Roman"/>
          <w:sz w:val="24"/>
          <w:szCs w:val="24"/>
        </w:rPr>
        <w:t xml:space="preserve"> me to refute that Turnus has admirable quality is a case where people begin regretting his incidences. </w:t>
      </w:r>
      <w:r w:rsidR="00EF454D">
        <w:rPr>
          <w:rFonts w:ascii="Times New Roman" w:hAnsi="Times New Roman" w:cs="Times New Roman"/>
          <w:sz w:val="24"/>
          <w:szCs w:val="24"/>
        </w:rPr>
        <w:t>For example, a</w:t>
      </w:r>
      <w:r w:rsidRPr="00636CD6">
        <w:rPr>
          <w:rFonts w:ascii="Times New Roman" w:hAnsi="Times New Roman" w:cs="Times New Roman"/>
          <w:sz w:val="24"/>
          <w:szCs w:val="24"/>
        </w:rPr>
        <w:t xml:space="preserve">s Virgil notes that lack of thought to break the bars of the gate by </w:t>
      </w:r>
      <w:r w:rsidR="00E23510" w:rsidRPr="00636CD6">
        <w:rPr>
          <w:rFonts w:ascii="Times New Roman" w:hAnsi="Times New Roman" w:cs="Times New Roman"/>
          <w:sz w:val="24"/>
          <w:szCs w:val="24"/>
        </w:rPr>
        <w:t>the</w:t>
      </w:r>
      <w:r w:rsidRPr="00636CD6">
        <w:rPr>
          <w:rFonts w:ascii="Times New Roman" w:hAnsi="Times New Roman" w:cs="Times New Roman"/>
          <w:sz w:val="24"/>
          <w:szCs w:val="24"/>
        </w:rPr>
        <w:t xml:space="preserve"> champion has led to continuity of war. In this Turnus is </w:t>
      </w:r>
      <w:r w:rsidR="00E23510" w:rsidRPr="00636CD6">
        <w:rPr>
          <w:rFonts w:ascii="Times New Roman" w:hAnsi="Times New Roman" w:cs="Times New Roman"/>
          <w:sz w:val="24"/>
          <w:szCs w:val="24"/>
        </w:rPr>
        <w:t>described</w:t>
      </w:r>
      <w:r w:rsidRPr="00636CD6">
        <w:rPr>
          <w:rFonts w:ascii="Times New Roman" w:hAnsi="Times New Roman" w:cs="Times New Roman"/>
          <w:sz w:val="24"/>
          <w:szCs w:val="24"/>
        </w:rPr>
        <w:t xml:space="preserve"> as </w:t>
      </w:r>
      <w:r w:rsidR="00E23510" w:rsidRPr="00636CD6">
        <w:rPr>
          <w:rFonts w:ascii="Times New Roman" w:hAnsi="Times New Roman" w:cs="Times New Roman"/>
          <w:sz w:val="24"/>
          <w:szCs w:val="24"/>
        </w:rPr>
        <w:t>being</w:t>
      </w:r>
      <w:r w:rsidRPr="00636CD6">
        <w:rPr>
          <w:rFonts w:ascii="Times New Roman" w:hAnsi="Times New Roman" w:cs="Times New Roman"/>
          <w:sz w:val="24"/>
          <w:szCs w:val="24"/>
        </w:rPr>
        <w:t xml:space="preserve"> a champion. </w:t>
      </w:r>
      <w:r w:rsidR="0069083B" w:rsidRPr="00636CD6">
        <w:rPr>
          <w:rFonts w:ascii="Times New Roman" w:hAnsi="Times New Roman" w:cs="Times New Roman"/>
          <w:sz w:val="24"/>
          <w:szCs w:val="24"/>
        </w:rPr>
        <w:t xml:space="preserve">Virgil hopes to see the last day of the war because fear is too much in their lives. </w:t>
      </w:r>
      <w:r w:rsidR="00EF454D">
        <w:rPr>
          <w:rFonts w:ascii="Times New Roman" w:hAnsi="Times New Roman" w:cs="Times New Roman"/>
          <w:sz w:val="24"/>
          <w:szCs w:val="24"/>
        </w:rPr>
        <w:t>H</w:t>
      </w:r>
      <w:r w:rsidR="0069083B" w:rsidRPr="00636CD6">
        <w:rPr>
          <w:rFonts w:ascii="Times New Roman" w:hAnsi="Times New Roman" w:cs="Times New Roman"/>
          <w:sz w:val="24"/>
          <w:szCs w:val="24"/>
        </w:rPr>
        <w:t>owever, the war is depended upon the thinking capacity of the Trojans and Turnus the champion</w:t>
      </w:r>
      <w:r w:rsidR="00A15F2D">
        <w:rPr>
          <w:rFonts w:ascii="Times New Roman" w:hAnsi="Times New Roman" w:cs="Times New Roman"/>
          <w:sz w:val="24"/>
          <w:szCs w:val="24"/>
        </w:rPr>
        <w:t xml:space="preserve"> (</w:t>
      </w:r>
      <w:r w:rsidR="00A15F2D" w:rsidRPr="00636CD6">
        <w:rPr>
          <w:rFonts w:ascii="Times New Roman" w:hAnsi="Times New Roman" w:cs="Times New Roman"/>
          <w:sz w:val="24"/>
          <w:szCs w:val="24"/>
        </w:rPr>
        <w:t>Quartarone, 2015)</w:t>
      </w:r>
      <w:r w:rsidR="0069083B" w:rsidRPr="00636CD6">
        <w:rPr>
          <w:rFonts w:ascii="Times New Roman" w:hAnsi="Times New Roman" w:cs="Times New Roman"/>
          <w:sz w:val="24"/>
          <w:szCs w:val="24"/>
        </w:rPr>
        <w:t xml:space="preserve">. Just </w:t>
      </w:r>
      <w:r w:rsidR="00E23510" w:rsidRPr="00636CD6">
        <w:rPr>
          <w:rFonts w:ascii="Times New Roman" w:hAnsi="Times New Roman" w:cs="Times New Roman"/>
          <w:sz w:val="24"/>
          <w:szCs w:val="24"/>
        </w:rPr>
        <w:t>because</w:t>
      </w:r>
      <w:r w:rsidR="0069083B" w:rsidRPr="00636CD6">
        <w:rPr>
          <w:rFonts w:ascii="Times New Roman" w:hAnsi="Times New Roman" w:cs="Times New Roman"/>
          <w:sz w:val="24"/>
          <w:szCs w:val="24"/>
        </w:rPr>
        <w:t xml:space="preserve"> Turnus is mindless and has excessive rage, he continues to exercise his lustful behavior for slaughtering his enemies. </w:t>
      </w:r>
    </w:p>
    <w:p w14:paraId="6F2A7F4F" w14:textId="4D7A2315" w:rsidR="0069083B" w:rsidRPr="00636CD6" w:rsidRDefault="0026464C" w:rsidP="00636CD6">
      <w:pPr>
        <w:spacing w:line="480" w:lineRule="auto"/>
        <w:ind w:firstLine="720"/>
        <w:rPr>
          <w:rFonts w:ascii="Times New Roman" w:hAnsi="Times New Roman" w:cs="Times New Roman"/>
          <w:sz w:val="24"/>
          <w:szCs w:val="24"/>
        </w:rPr>
      </w:pPr>
      <w:r w:rsidRPr="00636CD6">
        <w:rPr>
          <w:rFonts w:ascii="Times New Roman" w:hAnsi="Times New Roman" w:cs="Times New Roman"/>
          <w:sz w:val="24"/>
          <w:szCs w:val="24"/>
        </w:rPr>
        <w:t>I support</w:t>
      </w:r>
      <w:r w:rsidRPr="00636CD6">
        <w:rPr>
          <w:rFonts w:ascii="Times New Roman" w:hAnsi="Times New Roman" w:cs="Times New Roman"/>
          <w:sz w:val="24"/>
          <w:szCs w:val="24"/>
        </w:rPr>
        <w:t xml:space="preserve"> the idea that Turnus is a vicious thug. For example, the violence caused by Turnus makes Virgil show </w:t>
      </w:r>
      <w:r w:rsidR="00E23510" w:rsidRPr="00636CD6">
        <w:rPr>
          <w:rFonts w:ascii="Times New Roman" w:hAnsi="Times New Roman" w:cs="Times New Roman"/>
          <w:sz w:val="24"/>
          <w:szCs w:val="24"/>
        </w:rPr>
        <w:t>the</w:t>
      </w:r>
      <w:r w:rsidRPr="00636CD6">
        <w:rPr>
          <w:rFonts w:ascii="Times New Roman" w:hAnsi="Times New Roman" w:cs="Times New Roman"/>
          <w:sz w:val="24"/>
          <w:szCs w:val="24"/>
        </w:rPr>
        <w:t xml:space="preserve"> true character of Turnus which is corruptness and depravity. Virgil </w:t>
      </w:r>
      <w:r w:rsidR="00E23510" w:rsidRPr="00636CD6">
        <w:rPr>
          <w:rFonts w:ascii="Times New Roman" w:hAnsi="Times New Roman" w:cs="Times New Roman"/>
          <w:sz w:val="24"/>
          <w:szCs w:val="24"/>
        </w:rPr>
        <w:t>describes</w:t>
      </w:r>
      <w:r w:rsidRPr="00636CD6">
        <w:rPr>
          <w:rFonts w:ascii="Times New Roman" w:hAnsi="Times New Roman" w:cs="Times New Roman"/>
          <w:sz w:val="24"/>
          <w:szCs w:val="24"/>
        </w:rPr>
        <w:t xml:space="preserve"> him as an individual who has no sense of </w:t>
      </w:r>
      <w:r w:rsidR="00E23510" w:rsidRPr="00636CD6">
        <w:rPr>
          <w:rFonts w:ascii="Times New Roman" w:hAnsi="Times New Roman" w:cs="Times New Roman"/>
          <w:sz w:val="24"/>
          <w:szCs w:val="24"/>
        </w:rPr>
        <w:t>morality</w:t>
      </w:r>
      <w:r w:rsidRPr="00636CD6">
        <w:rPr>
          <w:rFonts w:ascii="Times New Roman" w:hAnsi="Times New Roman" w:cs="Times New Roman"/>
          <w:sz w:val="24"/>
          <w:szCs w:val="24"/>
        </w:rPr>
        <w:t xml:space="preserve"> or justice as he is se</w:t>
      </w:r>
      <w:r w:rsidRPr="00636CD6">
        <w:rPr>
          <w:rFonts w:ascii="Times New Roman" w:hAnsi="Times New Roman" w:cs="Times New Roman"/>
          <w:sz w:val="24"/>
          <w:szCs w:val="24"/>
        </w:rPr>
        <w:t xml:space="preserve">en flaunting the death of Nisus and </w:t>
      </w:r>
      <w:r w:rsidR="00E23510" w:rsidRPr="00636CD6">
        <w:rPr>
          <w:rFonts w:ascii="Times New Roman" w:hAnsi="Times New Roman" w:cs="Times New Roman"/>
          <w:sz w:val="24"/>
          <w:szCs w:val="24"/>
        </w:rPr>
        <w:t>Euripus</w:t>
      </w:r>
      <w:r w:rsidRPr="00636CD6">
        <w:rPr>
          <w:rFonts w:ascii="Times New Roman" w:hAnsi="Times New Roman" w:cs="Times New Roman"/>
          <w:sz w:val="24"/>
          <w:szCs w:val="24"/>
        </w:rPr>
        <w:t xml:space="preserve"> when he is seen marching amid many people having their heads stuck at the top of spears. Another example that portrays Turnus as a vicious thug</w:t>
      </w:r>
      <w:r w:rsidR="00EF454D">
        <w:rPr>
          <w:rFonts w:ascii="Times New Roman" w:hAnsi="Times New Roman" w:cs="Times New Roman"/>
          <w:sz w:val="24"/>
          <w:szCs w:val="24"/>
        </w:rPr>
        <w:t xml:space="preserve"> is</w:t>
      </w:r>
      <w:r w:rsidRPr="00636CD6">
        <w:rPr>
          <w:rFonts w:ascii="Times New Roman" w:hAnsi="Times New Roman" w:cs="Times New Roman"/>
          <w:sz w:val="24"/>
          <w:szCs w:val="24"/>
        </w:rPr>
        <w:t xml:space="preserve"> when his lack of control goes overboard. It reaches a point where</w:t>
      </w:r>
      <w:r w:rsidRPr="00636CD6">
        <w:rPr>
          <w:rFonts w:ascii="Times New Roman" w:hAnsi="Times New Roman" w:cs="Times New Roman"/>
          <w:sz w:val="24"/>
          <w:szCs w:val="24"/>
        </w:rPr>
        <w:t xml:space="preserve"> he cannot control </w:t>
      </w:r>
      <w:r w:rsidR="00D858CF" w:rsidRPr="00636CD6">
        <w:rPr>
          <w:rFonts w:ascii="Times New Roman" w:hAnsi="Times New Roman" w:cs="Times New Roman"/>
          <w:sz w:val="24"/>
          <w:szCs w:val="24"/>
        </w:rPr>
        <w:t xml:space="preserve">his excess rage. This causes him to be described as a man with unquenchable and hot passion for </w:t>
      </w:r>
      <w:r w:rsidR="00E23510" w:rsidRPr="00636CD6">
        <w:rPr>
          <w:rFonts w:ascii="Times New Roman" w:hAnsi="Times New Roman" w:cs="Times New Roman"/>
          <w:sz w:val="24"/>
          <w:szCs w:val="24"/>
        </w:rPr>
        <w:t>rogue</w:t>
      </w:r>
      <w:r w:rsidR="00D858CF" w:rsidRPr="00636CD6">
        <w:rPr>
          <w:rFonts w:ascii="Times New Roman" w:hAnsi="Times New Roman" w:cs="Times New Roman"/>
          <w:sz w:val="24"/>
          <w:szCs w:val="24"/>
        </w:rPr>
        <w:t xml:space="preserve"> </w:t>
      </w:r>
      <w:r w:rsidR="00D858CF" w:rsidRPr="00636CD6">
        <w:rPr>
          <w:rFonts w:ascii="Times New Roman" w:hAnsi="Times New Roman" w:cs="Times New Roman"/>
          <w:sz w:val="24"/>
          <w:szCs w:val="24"/>
        </w:rPr>
        <w:lastRenderedPageBreak/>
        <w:t xml:space="preserve">behavior. </w:t>
      </w:r>
      <w:r w:rsidR="00580811">
        <w:rPr>
          <w:rFonts w:ascii="Times New Roman" w:hAnsi="Times New Roman" w:cs="Times New Roman"/>
          <w:sz w:val="24"/>
          <w:szCs w:val="24"/>
        </w:rPr>
        <w:t>“</w:t>
      </w:r>
      <w:r w:rsidR="00D858CF" w:rsidRPr="00636CD6">
        <w:rPr>
          <w:rFonts w:ascii="Times New Roman" w:hAnsi="Times New Roman" w:cs="Times New Roman"/>
          <w:sz w:val="24"/>
          <w:szCs w:val="24"/>
        </w:rPr>
        <w:t>Virgil compares the passion Turnus has for his lover Lavinia as having the same weight ass that of Dido for Aeneas</w:t>
      </w:r>
      <w:r w:rsidR="00580811">
        <w:rPr>
          <w:rFonts w:ascii="Times New Roman" w:hAnsi="Times New Roman" w:cs="Times New Roman"/>
          <w:sz w:val="24"/>
          <w:szCs w:val="24"/>
        </w:rPr>
        <w:t>”</w:t>
      </w:r>
      <w:r w:rsidR="00A15F2D">
        <w:rPr>
          <w:rFonts w:ascii="Times New Roman" w:hAnsi="Times New Roman" w:cs="Times New Roman"/>
          <w:sz w:val="24"/>
          <w:szCs w:val="24"/>
        </w:rPr>
        <w:t xml:space="preserve"> </w:t>
      </w:r>
      <w:r w:rsidR="00A15F2D" w:rsidRPr="00636CD6">
        <w:rPr>
          <w:rFonts w:ascii="Times New Roman" w:hAnsi="Times New Roman" w:cs="Times New Roman"/>
          <w:sz w:val="24"/>
          <w:szCs w:val="24"/>
        </w:rPr>
        <w:t>(</w:t>
      </w:r>
      <w:proofErr w:type="spellStart"/>
      <w:r w:rsidR="00A15F2D" w:rsidRPr="00636CD6">
        <w:rPr>
          <w:rFonts w:ascii="Times New Roman" w:hAnsi="Times New Roman" w:cs="Times New Roman"/>
          <w:sz w:val="24"/>
          <w:szCs w:val="24"/>
        </w:rPr>
        <w:t>Quartarone</w:t>
      </w:r>
      <w:proofErr w:type="spellEnd"/>
      <w:r w:rsidR="00A15F2D" w:rsidRPr="00636CD6">
        <w:rPr>
          <w:rFonts w:ascii="Times New Roman" w:hAnsi="Times New Roman" w:cs="Times New Roman"/>
          <w:sz w:val="24"/>
          <w:szCs w:val="24"/>
        </w:rPr>
        <w:t>, 2015)</w:t>
      </w:r>
      <w:r w:rsidR="00D858CF" w:rsidRPr="00636CD6">
        <w:rPr>
          <w:rFonts w:ascii="Times New Roman" w:hAnsi="Times New Roman" w:cs="Times New Roman"/>
          <w:sz w:val="24"/>
          <w:szCs w:val="24"/>
        </w:rPr>
        <w:t>. The more Turnus misses the love of Lavinia the more his spirits for bloodshed rise</w:t>
      </w:r>
      <w:r w:rsidR="00EF454D">
        <w:rPr>
          <w:rFonts w:ascii="Times New Roman" w:hAnsi="Times New Roman" w:cs="Times New Roman"/>
          <w:sz w:val="24"/>
          <w:szCs w:val="24"/>
        </w:rPr>
        <w:t>s</w:t>
      </w:r>
      <w:r w:rsidR="00D858CF" w:rsidRPr="00636CD6">
        <w:rPr>
          <w:rFonts w:ascii="Times New Roman" w:hAnsi="Times New Roman" w:cs="Times New Roman"/>
          <w:sz w:val="24"/>
          <w:szCs w:val="24"/>
        </w:rPr>
        <w:t xml:space="preserve"> and needs to cause more violence. </w:t>
      </w:r>
      <w:r w:rsidR="00E23510" w:rsidRPr="00636CD6">
        <w:rPr>
          <w:rFonts w:ascii="Times New Roman" w:hAnsi="Times New Roman" w:cs="Times New Roman"/>
          <w:sz w:val="24"/>
          <w:szCs w:val="24"/>
        </w:rPr>
        <w:t>Therefore,</w:t>
      </w:r>
      <w:r w:rsidR="00D858CF" w:rsidRPr="00636CD6">
        <w:rPr>
          <w:rFonts w:ascii="Times New Roman" w:hAnsi="Times New Roman" w:cs="Times New Roman"/>
          <w:sz w:val="24"/>
          <w:szCs w:val="24"/>
        </w:rPr>
        <w:t xml:space="preserve"> the clouding of his military judgment originates from the fact that he cannot control his emotions. This makes </w:t>
      </w:r>
      <w:r w:rsidR="00E23510" w:rsidRPr="00636CD6">
        <w:rPr>
          <w:rFonts w:ascii="Times New Roman" w:hAnsi="Times New Roman" w:cs="Times New Roman"/>
          <w:sz w:val="24"/>
          <w:szCs w:val="24"/>
        </w:rPr>
        <w:t>Virgil</w:t>
      </w:r>
      <w:r w:rsidR="00D858CF" w:rsidRPr="00636CD6">
        <w:rPr>
          <w:rFonts w:ascii="Times New Roman" w:hAnsi="Times New Roman" w:cs="Times New Roman"/>
          <w:sz w:val="24"/>
          <w:szCs w:val="24"/>
        </w:rPr>
        <w:t xml:space="preserve"> connote him as a man who does not understand himself.  </w:t>
      </w:r>
    </w:p>
    <w:p w14:paraId="7F453F22" w14:textId="63AE1240" w:rsidR="005B15D9" w:rsidRPr="00636CD6" w:rsidRDefault="0026464C" w:rsidP="00636CD6">
      <w:pPr>
        <w:spacing w:line="480" w:lineRule="auto"/>
        <w:ind w:firstLine="720"/>
        <w:rPr>
          <w:rFonts w:ascii="Times New Roman" w:hAnsi="Times New Roman" w:cs="Times New Roman"/>
          <w:sz w:val="24"/>
          <w:szCs w:val="24"/>
        </w:rPr>
      </w:pPr>
      <w:r w:rsidRPr="00636CD6">
        <w:rPr>
          <w:rFonts w:ascii="Times New Roman" w:hAnsi="Times New Roman" w:cs="Times New Roman"/>
          <w:sz w:val="24"/>
          <w:szCs w:val="24"/>
        </w:rPr>
        <w:t xml:space="preserve">Describing Turnus as a wronged local hero with some admirable qualities </w:t>
      </w:r>
      <w:r w:rsidR="00EF454D">
        <w:rPr>
          <w:rFonts w:ascii="Times New Roman" w:hAnsi="Times New Roman" w:cs="Times New Roman"/>
          <w:sz w:val="24"/>
          <w:szCs w:val="24"/>
        </w:rPr>
        <w:t xml:space="preserve">is </w:t>
      </w:r>
      <w:r w:rsidRPr="00636CD6">
        <w:rPr>
          <w:rFonts w:ascii="Times New Roman" w:hAnsi="Times New Roman" w:cs="Times New Roman"/>
          <w:sz w:val="24"/>
          <w:szCs w:val="24"/>
        </w:rPr>
        <w:t xml:space="preserve">wrong. This is because he is described as being an anti-hero, the character which is likened </w:t>
      </w:r>
      <w:r w:rsidR="00AF4CB9" w:rsidRPr="00636CD6">
        <w:rPr>
          <w:rFonts w:ascii="Times New Roman" w:hAnsi="Times New Roman" w:cs="Times New Roman"/>
          <w:sz w:val="24"/>
          <w:szCs w:val="24"/>
        </w:rPr>
        <w:t>to his disreputable trait that is only fated to di</w:t>
      </w:r>
      <w:r w:rsidR="00EF454D">
        <w:rPr>
          <w:rFonts w:ascii="Times New Roman" w:hAnsi="Times New Roman" w:cs="Times New Roman"/>
          <w:sz w:val="24"/>
          <w:szCs w:val="24"/>
        </w:rPr>
        <w:t>e</w:t>
      </w:r>
      <w:r w:rsidR="00AF4CB9" w:rsidRPr="00636CD6">
        <w:rPr>
          <w:rFonts w:ascii="Times New Roman" w:hAnsi="Times New Roman" w:cs="Times New Roman"/>
          <w:sz w:val="24"/>
          <w:szCs w:val="24"/>
        </w:rPr>
        <w:t>. Another example that makes me disagree that Turnus is a local hero is where he is described as being inferior to the character of Aeneas. Du</w:t>
      </w:r>
      <w:r w:rsidR="00E23510" w:rsidRPr="00636CD6">
        <w:rPr>
          <w:rFonts w:ascii="Times New Roman" w:hAnsi="Times New Roman" w:cs="Times New Roman"/>
          <w:sz w:val="24"/>
          <w:szCs w:val="24"/>
        </w:rPr>
        <w:t>e</w:t>
      </w:r>
      <w:r w:rsidR="00AF4CB9" w:rsidRPr="00636CD6">
        <w:rPr>
          <w:rFonts w:ascii="Times New Roman" w:hAnsi="Times New Roman" w:cs="Times New Roman"/>
          <w:sz w:val="24"/>
          <w:szCs w:val="24"/>
        </w:rPr>
        <w:t xml:space="preserve"> to his bad characters, he ends up defaming the sanctity of death when he steps on the body of Pallas after murdering him and he behaves in dishonor by openly removing </w:t>
      </w:r>
      <w:r w:rsidR="00E23510" w:rsidRPr="00636CD6">
        <w:rPr>
          <w:rFonts w:ascii="Times New Roman" w:hAnsi="Times New Roman" w:cs="Times New Roman"/>
          <w:sz w:val="24"/>
          <w:szCs w:val="24"/>
        </w:rPr>
        <w:t>sword belt</w:t>
      </w:r>
      <w:r w:rsidR="00AF4CB9" w:rsidRPr="00636CD6">
        <w:rPr>
          <w:rFonts w:ascii="Times New Roman" w:hAnsi="Times New Roman" w:cs="Times New Roman"/>
          <w:sz w:val="24"/>
          <w:szCs w:val="24"/>
        </w:rPr>
        <w:t>s from the body of a dead man</w:t>
      </w:r>
      <w:r w:rsidR="00E23510" w:rsidRPr="00636CD6">
        <w:rPr>
          <w:rFonts w:ascii="Times New Roman" w:hAnsi="Times New Roman" w:cs="Times New Roman"/>
          <w:sz w:val="24"/>
          <w:szCs w:val="24"/>
        </w:rPr>
        <w:t xml:space="preserve"> (Whittington, 2014)</w:t>
      </w:r>
      <w:r w:rsidR="00AF4CB9" w:rsidRPr="00636CD6">
        <w:rPr>
          <w:rFonts w:ascii="Times New Roman" w:hAnsi="Times New Roman" w:cs="Times New Roman"/>
          <w:sz w:val="24"/>
          <w:szCs w:val="24"/>
        </w:rPr>
        <w:t xml:space="preserve">. This compels Turnus to comment on his body. Virgil reminds Turnus that indeed the minds of some people </w:t>
      </w:r>
      <w:r w:rsidR="00E23510" w:rsidRPr="00636CD6">
        <w:rPr>
          <w:rFonts w:ascii="Times New Roman" w:hAnsi="Times New Roman" w:cs="Times New Roman"/>
          <w:sz w:val="24"/>
          <w:szCs w:val="24"/>
        </w:rPr>
        <w:t>are</w:t>
      </w:r>
      <w:r w:rsidR="00AF4CB9" w:rsidRPr="00636CD6">
        <w:rPr>
          <w:rFonts w:ascii="Times New Roman" w:hAnsi="Times New Roman" w:cs="Times New Roman"/>
          <w:sz w:val="24"/>
          <w:szCs w:val="24"/>
        </w:rPr>
        <w:t xml:space="preserve"> not sensitive to fate as </w:t>
      </w:r>
      <w:r w:rsidR="00E23510" w:rsidRPr="00636CD6">
        <w:rPr>
          <w:rFonts w:ascii="Times New Roman" w:hAnsi="Times New Roman" w:cs="Times New Roman"/>
          <w:sz w:val="24"/>
          <w:szCs w:val="24"/>
        </w:rPr>
        <w:t>well</w:t>
      </w:r>
      <w:r w:rsidR="00AF4CB9" w:rsidRPr="00636CD6">
        <w:rPr>
          <w:rFonts w:ascii="Times New Roman" w:hAnsi="Times New Roman" w:cs="Times New Roman"/>
          <w:sz w:val="24"/>
          <w:szCs w:val="24"/>
        </w:rPr>
        <w:t xml:space="preserve"> as their future portion is cursed and they have no skill of preserving their future. As a </w:t>
      </w:r>
      <w:r w:rsidR="00E23510" w:rsidRPr="00636CD6">
        <w:rPr>
          <w:rFonts w:ascii="Times New Roman" w:hAnsi="Times New Roman" w:cs="Times New Roman"/>
          <w:sz w:val="24"/>
          <w:szCs w:val="24"/>
        </w:rPr>
        <w:t>result,</w:t>
      </w:r>
      <w:r w:rsidR="00AF4CB9" w:rsidRPr="00636CD6">
        <w:rPr>
          <w:rFonts w:ascii="Times New Roman" w:hAnsi="Times New Roman" w:cs="Times New Roman"/>
          <w:sz w:val="24"/>
          <w:szCs w:val="24"/>
        </w:rPr>
        <w:t xml:space="preserve"> they lack due measure when some passion and </w:t>
      </w:r>
      <w:r w:rsidR="00E23510" w:rsidRPr="00636CD6">
        <w:rPr>
          <w:rFonts w:ascii="Times New Roman" w:hAnsi="Times New Roman" w:cs="Times New Roman"/>
          <w:sz w:val="24"/>
          <w:szCs w:val="24"/>
        </w:rPr>
        <w:t>triumph</w:t>
      </w:r>
      <w:r w:rsidR="00AF4CB9" w:rsidRPr="00636CD6">
        <w:rPr>
          <w:rFonts w:ascii="Times New Roman" w:hAnsi="Times New Roman" w:cs="Times New Roman"/>
          <w:sz w:val="24"/>
          <w:szCs w:val="24"/>
        </w:rPr>
        <w:t xml:space="preserve"> </w:t>
      </w:r>
      <w:r w:rsidR="00E23510" w:rsidRPr="00636CD6">
        <w:rPr>
          <w:rFonts w:ascii="Times New Roman" w:hAnsi="Times New Roman" w:cs="Times New Roman"/>
          <w:sz w:val="24"/>
          <w:szCs w:val="24"/>
        </w:rPr>
        <w:t>put</w:t>
      </w:r>
      <w:r w:rsidR="00AF4CB9" w:rsidRPr="00636CD6">
        <w:rPr>
          <w:rFonts w:ascii="Times New Roman" w:hAnsi="Times New Roman" w:cs="Times New Roman"/>
          <w:sz w:val="24"/>
          <w:szCs w:val="24"/>
        </w:rPr>
        <w:t xml:space="preserve"> them such high. </w:t>
      </w:r>
    </w:p>
    <w:p w14:paraId="0A88DF6E" w14:textId="4F4C3165" w:rsidR="00AF4CB9" w:rsidRDefault="0026464C" w:rsidP="00636CD6">
      <w:pPr>
        <w:spacing w:line="480" w:lineRule="auto"/>
        <w:ind w:firstLine="720"/>
        <w:rPr>
          <w:rFonts w:ascii="Times New Roman" w:hAnsi="Times New Roman" w:cs="Times New Roman"/>
          <w:color w:val="1D1D1D"/>
          <w:sz w:val="24"/>
          <w:szCs w:val="24"/>
          <w:shd w:val="clear" w:color="auto" w:fill="FFFFFF"/>
        </w:rPr>
      </w:pPr>
      <w:r w:rsidRPr="00636CD6">
        <w:rPr>
          <w:rFonts w:ascii="Times New Roman" w:hAnsi="Times New Roman" w:cs="Times New Roman"/>
          <w:color w:val="1D1D1D"/>
          <w:sz w:val="24"/>
          <w:szCs w:val="24"/>
          <w:shd w:val="clear" w:color="auto" w:fill="FFFFFF"/>
        </w:rPr>
        <w:t xml:space="preserve">Turnus </w:t>
      </w:r>
      <w:r w:rsidR="00C10EE3" w:rsidRPr="00636CD6">
        <w:rPr>
          <w:rFonts w:ascii="Times New Roman" w:hAnsi="Times New Roman" w:cs="Times New Roman"/>
          <w:color w:val="1D1D1D"/>
          <w:sz w:val="24"/>
          <w:szCs w:val="24"/>
          <w:shd w:val="clear" w:color="auto" w:fill="FFFFFF"/>
        </w:rPr>
        <w:t xml:space="preserve">is described as a leader and legendary warrior of the people of Rutuli. Then I agree that he is </w:t>
      </w:r>
      <w:r w:rsidRPr="00636CD6">
        <w:rPr>
          <w:rFonts w:ascii="Times New Roman" w:hAnsi="Times New Roman" w:cs="Times New Roman"/>
          <w:color w:val="1D1D1D"/>
          <w:sz w:val="24"/>
          <w:szCs w:val="24"/>
          <w:shd w:val="clear" w:color="auto" w:fill="FFFFFF"/>
        </w:rPr>
        <w:t>a wronged local hero with many admirable qualities</w:t>
      </w:r>
      <w:r w:rsidR="00C10EE3" w:rsidRPr="00636CD6">
        <w:rPr>
          <w:rFonts w:ascii="Times New Roman" w:hAnsi="Times New Roman" w:cs="Times New Roman"/>
          <w:color w:val="1D1D1D"/>
          <w:sz w:val="24"/>
          <w:szCs w:val="24"/>
          <w:shd w:val="clear" w:color="auto" w:fill="FFFFFF"/>
        </w:rPr>
        <w:t xml:space="preserve">. For </w:t>
      </w:r>
      <w:r w:rsidR="00E23510" w:rsidRPr="00636CD6">
        <w:rPr>
          <w:rFonts w:ascii="Times New Roman" w:hAnsi="Times New Roman" w:cs="Times New Roman"/>
          <w:color w:val="1D1D1D"/>
          <w:sz w:val="24"/>
          <w:szCs w:val="24"/>
          <w:shd w:val="clear" w:color="auto" w:fill="FFFFFF"/>
        </w:rPr>
        <w:t>example,</w:t>
      </w:r>
      <w:r w:rsidR="00C10EE3" w:rsidRPr="00636CD6">
        <w:rPr>
          <w:rFonts w:ascii="Times New Roman" w:hAnsi="Times New Roman" w:cs="Times New Roman"/>
          <w:color w:val="1D1D1D"/>
          <w:sz w:val="24"/>
          <w:szCs w:val="24"/>
          <w:shd w:val="clear" w:color="auto" w:fill="FFFFFF"/>
        </w:rPr>
        <w:t xml:space="preserve"> the people of Rutuli in the second Virgil’s Aeneid </w:t>
      </w:r>
      <w:r w:rsidR="00EF454D">
        <w:rPr>
          <w:rFonts w:ascii="Times New Roman" w:hAnsi="Times New Roman" w:cs="Times New Roman"/>
          <w:color w:val="1D1D1D"/>
          <w:sz w:val="24"/>
          <w:szCs w:val="24"/>
          <w:shd w:val="clear" w:color="auto" w:fill="FFFFFF"/>
        </w:rPr>
        <w:t xml:space="preserve">are </w:t>
      </w:r>
      <w:r w:rsidR="00C10EE3" w:rsidRPr="00636CD6">
        <w:rPr>
          <w:rFonts w:ascii="Times New Roman" w:hAnsi="Times New Roman" w:cs="Times New Roman"/>
          <w:color w:val="1D1D1D"/>
          <w:sz w:val="24"/>
          <w:szCs w:val="24"/>
          <w:shd w:val="clear" w:color="auto" w:fill="FFFFFF"/>
        </w:rPr>
        <w:t>full of specific admirations</w:t>
      </w:r>
      <w:r w:rsidR="00EF454D">
        <w:rPr>
          <w:rFonts w:ascii="Times New Roman" w:hAnsi="Times New Roman" w:cs="Times New Roman"/>
          <w:color w:val="1D1D1D"/>
          <w:sz w:val="24"/>
          <w:szCs w:val="24"/>
          <w:shd w:val="clear" w:color="auto" w:fill="FFFFFF"/>
        </w:rPr>
        <w:t xml:space="preserve"> for Turnus</w:t>
      </w:r>
      <w:r w:rsidR="00C10EE3" w:rsidRPr="00636CD6">
        <w:rPr>
          <w:rFonts w:ascii="Times New Roman" w:hAnsi="Times New Roman" w:cs="Times New Roman"/>
          <w:color w:val="1D1D1D"/>
          <w:sz w:val="24"/>
          <w:szCs w:val="24"/>
          <w:shd w:val="clear" w:color="auto" w:fill="FFFFFF"/>
        </w:rPr>
        <w:t xml:space="preserve">. </w:t>
      </w:r>
      <w:r w:rsidR="00580811">
        <w:rPr>
          <w:rFonts w:ascii="Times New Roman" w:hAnsi="Times New Roman" w:cs="Times New Roman"/>
          <w:color w:val="1D1D1D"/>
          <w:sz w:val="24"/>
          <w:szCs w:val="24"/>
          <w:shd w:val="clear" w:color="auto" w:fill="FFFFFF"/>
        </w:rPr>
        <w:t>“</w:t>
      </w:r>
      <w:r w:rsidR="00C10EE3" w:rsidRPr="00636CD6">
        <w:rPr>
          <w:rFonts w:ascii="Times New Roman" w:hAnsi="Times New Roman" w:cs="Times New Roman"/>
          <w:color w:val="1D1D1D"/>
          <w:sz w:val="24"/>
          <w:szCs w:val="24"/>
          <w:shd w:val="clear" w:color="auto" w:fill="FFFFFF"/>
        </w:rPr>
        <w:t xml:space="preserve">He is identified as a son to Daunus as well as the nymph Venilia and he is also the brother to nymph Juturuna. Some people in Rutuli </w:t>
      </w:r>
      <w:r w:rsidR="00E23510" w:rsidRPr="00636CD6">
        <w:rPr>
          <w:rFonts w:ascii="Times New Roman" w:hAnsi="Times New Roman" w:cs="Times New Roman"/>
          <w:color w:val="1D1D1D"/>
          <w:sz w:val="24"/>
          <w:szCs w:val="24"/>
          <w:shd w:val="clear" w:color="auto" w:fill="FFFFFF"/>
        </w:rPr>
        <w:t>describe</w:t>
      </w:r>
      <w:r w:rsidR="00C10EE3" w:rsidRPr="00636CD6">
        <w:rPr>
          <w:rFonts w:ascii="Times New Roman" w:hAnsi="Times New Roman" w:cs="Times New Roman"/>
          <w:color w:val="1D1D1D"/>
          <w:sz w:val="24"/>
          <w:szCs w:val="24"/>
          <w:shd w:val="clear" w:color="auto" w:fill="FFFFFF"/>
        </w:rPr>
        <w:t xml:space="preserve"> Turnus as the best man to marry </w:t>
      </w:r>
      <w:bookmarkStart w:id="0" w:name="_Hlk24499285"/>
      <w:r w:rsidR="00C10EE3" w:rsidRPr="00636CD6">
        <w:rPr>
          <w:rFonts w:ascii="Times New Roman" w:hAnsi="Times New Roman" w:cs="Times New Roman"/>
          <w:color w:val="1D1D1D"/>
          <w:sz w:val="24"/>
          <w:szCs w:val="24"/>
          <w:shd w:val="clear" w:color="auto" w:fill="FFFFFF"/>
        </w:rPr>
        <w:t>Lavinia</w:t>
      </w:r>
      <w:bookmarkEnd w:id="0"/>
      <w:r w:rsidR="00C10EE3" w:rsidRPr="00636CD6">
        <w:rPr>
          <w:rFonts w:ascii="Times New Roman" w:hAnsi="Times New Roman" w:cs="Times New Roman"/>
          <w:color w:val="1D1D1D"/>
          <w:sz w:val="24"/>
          <w:szCs w:val="24"/>
          <w:shd w:val="clear" w:color="auto" w:fill="FFFFFF"/>
        </w:rPr>
        <w:t xml:space="preserve"> a lov</w:t>
      </w:r>
      <w:r w:rsidR="00EF454D">
        <w:rPr>
          <w:rFonts w:ascii="Times New Roman" w:hAnsi="Times New Roman" w:cs="Times New Roman"/>
          <w:color w:val="1D1D1D"/>
          <w:sz w:val="24"/>
          <w:szCs w:val="24"/>
          <w:shd w:val="clear" w:color="auto" w:fill="FFFFFF"/>
        </w:rPr>
        <w:t xml:space="preserve">ing </w:t>
      </w:r>
      <w:r w:rsidR="00E23510" w:rsidRPr="00636CD6">
        <w:rPr>
          <w:rFonts w:ascii="Times New Roman" w:hAnsi="Times New Roman" w:cs="Times New Roman"/>
          <w:color w:val="1D1D1D"/>
          <w:sz w:val="24"/>
          <w:szCs w:val="24"/>
          <w:shd w:val="clear" w:color="auto" w:fill="FFFFFF"/>
        </w:rPr>
        <w:t>daughter</w:t>
      </w:r>
      <w:r w:rsidR="00C10EE3" w:rsidRPr="00636CD6">
        <w:rPr>
          <w:rFonts w:ascii="Times New Roman" w:hAnsi="Times New Roman" w:cs="Times New Roman"/>
          <w:color w:val="1D1D1D"/>
          <w:sz w:val="24"/>
          <w:szCs w:val="24"/>
          <w:shd w:val="clear" w:color="auto" w:fill="FFFFFF"/>
        </w:rPr>
        <w:t xml:space="preserve"> of king Latinus eponymous </w:t>
      </w:r>
      <w:r w:rsidR="00E23510" w:rsidRPr="00636CD6">
        <w:rPr>
          <w:rFonts w:ascii="Times New Roman" w:hAnsi="Times New Roman" w:cs="Times New Roman"/>
          <w:color w:val="1D1D1D"/>
          <w:sz w:val="24"/>
          <w:szCs w:val="24"/>
          <w:shd w:val="clear" w:color="auto" w:fill="FFFFFF"/>
        </w:rPr>
        <w:t>the</w:t>
      </w:r>
      <w:r w:rsidR="00C10EE3" w:rsidRPr="00636CD6">
        <w:rPr>
          <w:rFonts w:ascii="Times New Roman" w:hAnsi="Times New Roman" w:cs="Times New Roman"/>
          <w:color w:val="1D1D1D"/>
          <w:sz w:val="24"/>
          <w:szCs w:val="24"/>
          <w:shd w:val="clear" w:color="auto" w:fill="FFFFFF"/>
        </w:rPr>
        <w:t xml:space="preserve"> king of the </w:t>
      </w:r>
      <w:proofErr w:type="spellStart"/>
      <w:r w:rsidR="00C10EE3" w:rsidRPr="00636CD6">
        <w:rPr>
          <w:rFonts w:ascii="Times New Roman" w:hAnsi="Times New Roman" w:cs="Times New Roman"/>
          <w:color w:val="1D1D1D"/>
          <w:sz w:val="24"/>
          <w:szCs w:val="24"/>
          <w:shd w:val="clear" w:color="auto" w:fill="FFFFFF"/>
        </w:rPr>
        <w:t>Latins</w:t>
      </w:r>
      <w:proofErr w:type="spellEnd"/>
      <w:r w:rsidR="00580811">
        <w:rPr>
          <w:rFonts w:ascii="Times New Roman" w:hAnsi="Times New Roman" w:cs="Times New Roman"/>
          <w:color w:val="1D1D1D"/>
          <w:sz w:val="24"/>
          <w:szCs w:val="24"/>
          <w:shd w:val="clear" w:color="auto" w:fill="FFFFFF"/>
        </w:rPr>
        <w:t>”</w:t>
      </w:r>
      <w:r w:rsidR="00A15F2D">
        <w:rPr>
          <w:rFonts w:ascii="Times New Roman" w:hAnsi="Times New Roman" w:cs="Times New Roman"/>
          <w:color w:val="1D1D1D"/>
          <w:sz w:val="24"/>
          <w:szCs w:val="24"/>
          <w:shd w:val="clear" w:color="auto" w:fill="FFFFFF"/>
        </w:rPr>
        <w:t xml:space="preserve"> (Whittington, </w:t>
      </w:r>
      <w:r w:rsidR="00A15F2D" w:rsidRPr="00636CD6">
        <w:rPr>
          <w:rFonts w:ascii="Times New Roman" w:hAnsi="Times New Roman" w:cs="Times New Roman"/>
          <w:color w:val="1D1D1D"/>
          <w:sz w:val="24"/>
          <w:szCs w:val="24"/>
          <w:shd w:val="clear" w:color="auto" w:fill="FFFFFF"/>
        </w:rPr>
        <w:t>2014)</w:t>
      </w:r>
      <w:r w:rsidR="00C10EE3" w:rsidRPr="00636CD6">
        <w:rPr>
          <w:rFonts w:ascii="Times New Roman" w:hAnsi="Times New Roman" w:cs="Times New Roman"/>
          <w:color w:val="1D1D1D"/>
          <w:sz w:val="24"/>
          <w:szCs w:val="24"/>
          <w:shd w:val="clear" w:color="auto" w:fill="FFFFFF"/>
        </w:rPr>
        <w:t xml:space="preserve">. When king Latinus </w:t>
      </w:r>
      <w:r w:rsidR="00E23510" w:rsidRPr="00636CD6">
        <w:rPr>
          <w:rFonts w:ascii="Times New Roman" w:hAnsi="Times New Roman" w:cs="Times New Roman"/>
          <w:color w:val="1D1D1D"/>
          <w:sz w:val="24"/>
          <w:szCs w:val="24"/>
          <w:shd w:val="clear" w:color="auto" w:fill="FFFFFF"/>
        </w:rPr>
        <w:t>engages</w:t>
      </w:r>
      <w:r w:rsidR="00C10EE3" w:rsidRPr="00636CD6">
        <w:rPr>
          <w:rFonts w:ascii="Times New Roman" w:hAnsi="Times New Roman" w:cs="Times New Roman"/>
          <w:color w:val="1D1D1D"/>
          <w:sz w:val="24"/>
          <w:szCs w:val="24"/>
          <w:shd w:val="clear" w:color="auto" w:fill="FFFFFF"/>
        </w:rPr>
        <w:t xml:space="preserve"> his daughter to change her mind about Turnus and consider marrying Aeneas, Juno who is the goddess that has hatred for the Trojans causes Turnus to run mad. This </w:t>
      </w:r>
      <w:r w:rsidR="00E23510" w:rsidRPr="00636CD6">
        <w:rPr>
          <w:rFonts w:ascii="Times New Roman" w:hAnsi="Times New Roman" w:cs="Times New Roman"/>
          <w:color w:val="1D1D1D"/>
          <w:sz w:val="24"/>
          <w:szCs w:val="24"/>
          <w:shd w:val="clear" w:color="auto" w:fill="FFFFFF"/>
        </w:rPr>
        <w:t>makes</w:t>
      </w:r>
      <w:r w:rsidR="00C10EE3" w:rsidRPr="00636CD6">
        <w:rPr>
          <w:rFonts w:ascii="Times New Roman" w:hAnsi="Times New Roman" w:cs="Times New Roman"/>
          <w:color w:val="1D1D1D"/>
          <w:sz w:val="24"/>
          <w:szCs w:val="24"/>
          <w:shd w:val="clear" w:color="auto" w:fill="FFFFFF"/>
        </w:rPr>
        <w:t xml:space="preserve"> many people </w:t>
      </w:r>
      <w:r w:rsidR="00C10EE3" w:rsidRPr="00636CD6">
        <w:rPr>
          <w:rFonts w:ascii="Times New Roman" w:hAnsi="Times New Roman" w:cs="Times New Roman"/>
          <w:color w:val="1D1D1D"/>
          <w:sz w:val="24"/>
          <w:szCs w:val="24"/>
          <w:shd w:val="clear" w:color="auto" w:fill="FFFFFF"/>
        </w:rPr>
        <w:lastRenderedPageBreak/>
        <w:t xml:space="preserve">conclude that Turnus was in true love and they </w:t>
      </w:r>
      <w:r w:rsidR="00E23510" w:rsidRPr="00636CD6">
        <w:rPr>
          <w:rFonts w:ascii="Times New Roman" w:hAnsi="Times New Roman" w:cs="Times New Roman"/>
          <w:color w:val="1D1D1D"/>
          <w:sz w:val="24"/>
          <w:szCs w:val="24"/>
          <w:shd w:val="clear" w:color="auto" w:fill="FFFFFF"/>
        </w:rPr>
        <w:t>begin</w:t>
      </w:r>
      <w:r w:rsidR="00C10EE3" w:rsidRPr="00636CD6">
        <w:rPr>
          <w:rFonts w:ascii="Times New Roman" w:hAnsi="Times New Roman" w:cs="Times New Roman"/>
          <w:color w:val="1D1D1D"/>
          <w:sz w:val="24"/>
          <w:szCs w:val="24"/>
          <w:shd w:val="clear" w:color="auto" w:fill="FFFFFF"/>
        </w:rPr>
        <w:t xml:space="preserve"> admiring his kind of love although they dislike his passion for causing disorder. </w:t>
      </w:r>
      <w:r w:rsidR="004E3FFF" w:rsidRPr="00636CD6">
        <w:rPr>
          <w:rFonts w:ascii="Times New Roman" w:hAnsi="Times New Roman" w:cs="Times New Roman"/>
          <w:color w:val="1D1D1D"/>
          <w:sz w:val="24"/>
          <w:szCs w:val="24"/>
          <w:shd w:val="clear" w:color="auto" w:fill="FFFFFF"/>
        </w:rPr>
        <w:t>Therefore, I support that Turnus is a wronged local hero with several admirable qualities.</w:t>
      </w:r>
    </w:p>
    <w:p w14:paraId="3B5469A0" w14:textId="588FE551" w:rsidR="00130CD4" w:rsidRPr="00694D69" w:rsidRDefault="0026464C" w:rsidP="00130CD4">
      <w:pPr>
        <w:spacing w:line="480" w:lineRule="auto"/>
        <w:ind w:firstLine="720"/>
        <w:rPr>
          <w:rFonts w:ascii="Times New Roman" w:hAnsi="Times New Roman" w:cs="Times New Roman"/>
          <w:sz w:val="24"/>
          <w:szCs w:val="24"/>
        </w:rPr>
      </w:pPr>
      <w:r w:rsidRPr="00694D69">
        <w:rPr>
          <w:rFonts w:ascii="Times New Roman" w:hAnsi="Times New Roman" w:cs="Times New Roman"/>
          <w:sz w:val="24"/>
          <w:szCs w:val="24"/>
        </w:rPr>
        <w:t>Turnus is a potent</w:t>
      </w:r>
      <w:r w:rsidRPr="00694D69">
        <w:rPr>
          <w:rFonts w:ascii="Times New Roman" w:hAnsi="Times New Roman" w:cs="Times New Roman"/>
          <w:sz w:val="24"/>
          <w:szCs w:val="24"/>
        </w:rPr>
        <w:t>ial enemy of Aeneas just in the same way in the Iliad Hektor had enmity with Achilleus. Across the travels that he makes one can confirm that Turnus is a person full of sympathy and has ben</w:t>
      </w:r>
      <w:r w:rsidR="00A15F2D">
        <w:rPr>
          <w:rFonts w:ascii="Times New Roman" w:hAnsi="Times New Roman" w:cs="Times New Roman"/>
          <w:sz w:val="24"/>
          <w:szCs w:val="24"/>
        </w:rPr>
        <w:t>evolence for his enemies. Nelis</w:t>
      </w:r>
      <w:r w:rsidRPr="00694D69">
        <w:rPr>
          <w:rFonts w:ascii="Times New Roman" w:hAnsi="Times New Roman" w:cs="Times New Roman"/>
          <w:sz w:val="24"/>
          <w:szCs w:val="24"/>
        </w:rPr>
        <w:t xml:space="preserve"> (2018) argue that the humans in epi</w:t>
      </w:r>
      <w:r w:rsidRPr="00694D69">
        <w:rPr>
          <w:rFonts w:ascii="Times New Roman" w:hAnsi="Times New Roman" w:cs="Times New Roman"/>
          <w:sz w:val="24"/>
          <w:szCs w:val="24"/>
        </w:rPr>
        <w:t xml:space="preserve">c are </w:t>
      </w:r>
      <w:r w:rsidR="00D72E01">
        <w:rPr>
          <w:rFonts w:ascii="Times New Roman" w:hAnsi="Times New Roman" w:cs="Times New Roman"/>
          <w:sz w:val="24"/>
          <w:szCs w:val="24"/>
        </w:rPr>
        <w:t xml:space="preserve">bound to Turnus </w:t>
      </w:r>
      <w:r w:rsidRPr="00694D69">
        <w:rPr>
          <w:rFonts w:ascii="Times New Roman" w:hAnsi="Times New Roman" w:cs="Times New Roman"/>
          <w:sz w:val="24"/>
          <w:szCs w:val="24"/>
        </w:rPr>
        <w:t>practices as they believe</w:t>
      </w:r>
      <w:r w:rsidR="00D72E01">
        <w:rPr>
          <w:rFonts w:ascii="Times New Roman" w:hAnsi="Times New Roman" w:cs="Times New Roman"/>
          <w:sz w:val="24"/>
          <w:szCs w:val="24"/>
        </w:rPr>
        <w:t>d</w:t>
      </w:r>
      <w:r w:rsidRPr="00694D69">
        <w:rPr>
          <w:rFonts w:ascii="Times New Roman" w:hAnsi="Times New Roman" w:cs="Times New Roman"/>
          <w:sz w:val="24"/>
          <w:szCs w:val="24"/>
        </w:rPr>
        <w:t xml:space="preserve"> that th</w:t>
      </w:r>
      <w:r w:rsidR="00D72E01">
        <w:rPr>
          <w:rFonts w:ascii="Times New Roman" w:hAnsi="Times New Roman" w:cs="Times New Roman"/>
          <w:sz w:val="24"/>
          <w:szCs w:val="24"/>
        </w:rPr>
        <w:t>e Turnus can control</w:t>
      </w:r>
      <w:r w:rsidRPr="00694D69">
        <w:rPr>
          <w:rFonts w:ascii="Times New Roman" w:hAnsi="Times New Roman" w:cs="Times New Roman"/>
          <w:sz w:val="24"/>
          <w:szCs w:val="24"/>
        </w:rPr>
        <w:t xml:space="preserve"> their fut</w:t>
      </w:r>
      <w:r w:rsidR="00D72E01">
        <w:rPr>
          <w:rFonts w:ascii="Times New Roman" w:hAnsi="Times New Roman" w:cs="Times New Roman"/>
          <w:sz w:val="24"/>
          <w:szCs w:val="24"/>
        </w:rPr>
        <w:t>ure through violence. The residents</w:t>
      </w:r>
      <w:r w:rsidRPr="00694D69">
        <w:rPr>
          <w:rFonts w:ascii="Times New Roman" w:hAnsi="Times New Roman" w:cs="Times New Roman"/>
          <w:sz w:val="24"/>
          <w:szCs w:val="24"/>
        </w:rPr>
        <w:t xml:space="preserve"> believe that the course of</w:t>
      </w:r>
      <w:r w:rsidR="00D72E01">
        <w:rPr>
          <w:rFonts w:ascii="Times New Roman" w:hAnsi="Times New Roman" w:cs="Times New Roman"/>
          <w:sz w:val="24"/>
          <w:szCs w:val="24"/>
        </w:rPr>
        <w:t xml:space="preserve"> Turnus is preordained for a person's</w:t>
      </w:r>
      <w:r w:rsidRPr="00694D69">
        <w:rPr>
          <w:rFonts w:ascii="Times New Roman" w:hAnsi="Times New Roman" w:cs="Times New Roman"/>
          <w:sz w:val="24"/>
          <w:szCs w:val="24"/>
        </w:rPr>
        <w:t xml:space="preserve"> worst direction and doomed destination. The </w:t>
      </w:r>
      <w:r w:rsidR="00D72E01">
        <w:rPr>
          <w:rFonts w:ascii="Times New Roman" w:hAnsi="Times New Roman" w:cs="Times New Roman"/>
          <w:sz w:val="24"/>
          <w:szCs w:val="24"/>
        </w:rPr>
        <w:t xml:space="preserve">glories, as well as </w:t>
      </w:r>
      <w:r w:rsidRPr="00694D69">
        <w:rPr>
          <w:rFonts w:ascii="Times New Roman" w:hAnsi="Times New Roman" w:cs="Times New Roman"/>
          <w:sz w:val="24"/>
          <w:szCs w:val="24"/>
        </w:rPr>
        <w:t>suffering</w:t>
      </w:r>
      <w:r w:rsidR="00D72E01">
        <w:rPr>
          <w:rFonts w:ascii="Times New Roman" w:hAnsi="Times New Roman" w:cs="Times New Roman"/>
          <w:sz w:val="24"/>
          <w:szCs w:val="24"/>
        </w:rPr>
        <w:t xml:space="preserve"> portrayed</w:t>
      </w:r>
      <w:r w:rsidRPr="00694D69">
        <w:rPr>
          <w:rFonts w:ascii="Times New Roman" w:hAnsi="Times New Roman" w:cs="Times New Roman"/>
          <w:sz w:val="24"/>
          <w:szCs w:val="24"/>
        </w:rPr>
        <w:t xml:space="preserve"> in the battle of </w:t>
      </w:r>
      <w:r w:rsidR="00D72E01">
        <w:rPr>
          <w:rFonts w:ascii="Times New Roman" w:hAnsi="Times New Roman" w:cs="Times New Roman"/>
          <w:sz w:val="24"/>
          <w:szCs w:val="24"/>
        </w:rPr>
        <w:t>the Trojan's camp, are viewed to have power to change a destiny that was portrayed</w:t>
      </w:r>
      <w:r w:rsidRPr="00694D69">
        <w:rPr>
          <w:rFonts w:ascii="Times New Roman" w:hAnsi="Times New Roman" w:cs="Times New Roman"/>
          <w:sz w:val="24"/>
          <w:szCs w:val="24"/>
        </w:rPr>
        <w:t xml:space="preserve"> </w:t>
      </w:r>
      <w:r w:rsidR="00D72E01">
        <w:rPr>
          <w:rFonts w:ascii="Times New Roman" w:hAnsi="Times New Roman" w:cs="Times New Roman"/>
          <w:sz w:val="24"/>
          <w:szCs w:val="24"/>
        </w:rPr>
        <w:t xml:space="preserve">as </w:t>
      </w:r>
      <w:r w:rsidRPr="00694D69">
        <w:rPr>
          <w:rFonts w:ascii="Times New Roman" w:hAnsi="Times New Roman" w:cs="Times New Roman"/>
          <w:sz w:val="24"/>
          <w:szCs w:val="24"/>
        </w:rPr>
        <w:t xml:space="preserve">unchangeable. </w:t>
      </w:r>
      <w:r w:rsidR="00D72E01">
        <w:rPr>
          <w:rFonts w:ascii="Times New Roman" w:hAnsi="Times New Roman" w:cs="Times New Roman"/>
          <w:sz w:val="24"/>
          <w:szCs w:val="24"/>
        </w:rPr>
        <w:t>On the other hand, the power of the Gods controls</w:t>
      </w:r>
      <w:r w:rsidRPr="00694D69">
        <w:rPr>
          <w:rFonts w:ascii="Times New Roman" w:hAnsi="Times New Roman" w:cs="Times New Roman"/>
          <w:sz w:val="24"/>
          <w:szCs w:val="24"/>
        </w:rPr>
        <w:t xml:space="preserve"> the success of one's fate, </w:t>
      </w:r>
      <w:r w:rsidR="00D72E01">
        <w:rPr>
          <w:rFonts w:ascii="Times New Roman" w:hAnsi="Times New Roman" w:cs="Times New Roman"/>
          <w:sz w:val="24"/>
          <w:szCs w:val="24"/>
        </w:rPr>
        <w:t xml:space="preserve">concerning </w:t>
      </w:r>
      <w:r w:rsidRPr="00694D69">
        <w:rPr>
          <w:rFonts w:ascii="Times New Roman" w:hAnsi="Times New Roman" w:cs="Times New Roman"/>
          <w:sz w:val="24"/>
          <w:szCs w:val="24"/>
        </w:rPr>
        <w:t>the</w:t>
      </w:r>
      <w:r w:rsidR="00D72E01">
        <w:rPr>
          <w:rFonts w:ascii="Times New Roman" w:hAnsi="Times New Roman" w:cs="Times New Roman"/>
          <w:sz w:val="24"/>
          <w:szCs w:val="24"/>
        </w:rPr>
        <w:t xml:space="preserve"> gods’ </w:t>
      </w:r>
      <w:r w:rsidR="00D72E01" w:rsidRPr="00694D69">
        <w:rPr>
          <w:rFonts w:ascii="Times New Roman" w:hAnsi="Times New Roman" w:cs="Times New Roman"/>
          <w:sz w:val="24"/>
          <w:szCs w:val="24"/>
        </w:rPr>
        <w:t>hierarchy</w:t>
      </w:r>
      <w:r w:rsidRPr="00694D69">
        <w:rPr>
          <w:rFonts w:ascii="Times New Roman" w:hAnsi="Times New Roman" w:cs="Times New Roman"/>
          <w:sz w:val="24"/>
          <w:szCs w:val="24"/>
        </w:rPr>
        <w:t xml:space="preserve"> but for Tur</w:t>
      </w:r>
      <w:r w:rsidRPr="00694D69">
        <w:rPr>
          <w:rFonts w:ascii="Times New Roman" w:hAnsi="Times New Roman" w:cs="Times New Roman"/>
          <w:sz w:val="24"/>
          <w:szCs w:val="24"/>
        </w:rPr>
        <w:t>nus is different because he runs mad upon getting the new that his woman is being hunted by Aeneas. Turnus is considered the most powerful man as he triumphs all his enemies, hence he is the father of all wars. For that reason, I support him for being desc</w:t>
      </w:r>
      <w:r w:rsidRPr="00694D69">
        <w:rPr>
          <w:rFonts w:ascii="Times New Roman" w:hAnsi="Times New Roman" w:cs="Times New Roman"/>
          <w:sz w:val="24"/>
          <w:szCs w:val="24"/>
        </w:rPr>
        <w:t>ribed as w</w:t>
      </w:r>
      <w:r w:rsidRPr="00694D69">
        <w:rPr>
          <w:rFonts w:ascii="Times New Roman" w:hAnsi="Times New Roman" w:cs="Times New Roman"/>
          <w:color w:val="1D1D1D"/>
          <w:sz w:val="24"/>
          <w:szCs w:val="24"/>
          <w:shd w:val="clear" w:color="auto" w:fill="FFFFFF"/>
        </w:rPr>
        <w:t>ronged local hero with some admirable qualities</w:t>
      </w:r>
      <w:r w:rsidRPr="00694D69">
        <w:rPr>
          <w:rFonts w:ascii="Times New Roman" w:hAnsi="Times New Roman" w:cs="Times New Roman"/>
          <w:sz w:val="24"/>
          <w:szCs w:val="24"/>
        </w:rPr>
        <w:t xml:space="preserve">. </w:t>
      </w:r>
    </w:p>
    <w:p w14:paraId="1A293EA1" w14:textId="5CAA0DFC" w:rsidR="00130CD4" w:rsidRPr="00130CD4" w:rsidRDefault="0026464C" w:rsidP="00130CD4">
      <w:pPr>
        <w:spacing w:line="480" w:lineRule="auto"/>
        <w:ind w:firstLine="720"/>
        <w:rPr>
          <w:rFonts w:ascii="Times New Roman" w:hAnsi="Times New Roman" w:cs="Times New Roman"/>
          <w:sz w:val="24"/>
          <w:szCs w:val="24"/>
        </w:rPr>
      </w:pPr>
      <w:r w:rsidRPr="00694D69">
        <w:rPr>
          <w:rFonts w:ascii="Times New Roman" w:hAnsi="Times New Roman" w:cs="Times New Roman"/>
          <w:sz w:val="24"/>
          <w:szCs w:val="24"/>
        </w:rPr>
        <w:t xml:space="preserve">Turnus has intensive rage against Aeneas since </w:t>
      </w:r>
      <w:r w:rsidRPr="00694D69">
        <w:rPr>
          <w:rFonts w:ascii="Times New Roman" w:hAnsi="Times New Roman" w:cs="Times New Roman"/>
          <w:color w:val="1D1D1D"/>
          <w:sz w:val="24"/>
          <w:szCs w:val="24"/>
          <w:shd w:val="clear" w:color="auto" w:fill="FFFFFF"/>
        </w:rPr>
        <w:t>Lavinia</w:t>
      </w:r>
      <w:r w:rsidRPr="00694D69">
        <w:rPr>
          <w:rFonts w:ascii="Times New Roman" w:hAnsi="Times New Roman" w:cs="Times New Roman"/>
          <w:sz w:val="24"/>
          <w:szCs w:val="24"/>
        </w:rPr>
        <w:t xml:space="preserve"> is her most loved woman, and according to one of the king's decisions; Turnus should not marry </w:t>
      </w:r>
      <w:r w:rsidRPr="00694D69">
        <w:rPr>
          <w:rFonts w:ascii="Times New Roman" w:hAnsi="Times New Roman" w:cs="Times New Roman"/>
          <w:color w:val="1D1D1D"/>
          <w:sz w:val="24"/>
          <w:szCs w:val="24"/>
          <w:shd w:val="clear" w:color="auto" w:fill="FFFFFF"/>
        </w:rPr>
        <w:t>Lavinia</w:t>
      </w:r>
      <w:r w:rsidRPr="00694D69">
        <w:rPr>
          <w:rFonts w:ascii="Times New Roman" w:hAnsi="Times New Roman" w:cs="Times New Roman"/>
          <w:sz w:val="24"/>
          <w:szCs w:val="24"/>
        </w:rPr>
        <w:t xml:space="preserve"> but instead Aeneas should marry her. A</w:t>
      </w:r>
      <w:r w:rsidRPr="00694D69">
        <w:rPr>
          <w:rFonts w:ascii="Times New Roman" w:hAnsi="Times New Roman" w:cs="Times New Roman"/>
          <w:sz w:val="24"/>
          <w:szCs w:val="24"/>
        </w:rPr>
        <w:t>s a result of enmity, thy both quarrel and they promise</w:t>
      </w:r>
      <w:r w:rsidR="00D72E01">
        <w:rPr>
          <w:rFonts w:ascii="Times New Roman" w:hAnsi="Times New Roman" w:cs="Times New Roman"/>
          <w:sz w:val="24"/>
          <w:szCs w:val="24"/>
        </w:rPr>
        <w:t xml:space="preserve"> that one day they will destroy Carthage. </w:t>
      </w:r>
      <w:r w:rsidR="00580811">
        <w:rPr>
          <w:rFonts w:ascii="Times New Roman" w:hAnsi="Times New Roman" w:cs="Times New Roman"/>
          <w:sz w:val="24"/>
          <w:szCs w:val="24"/>
        </w:rPr>
        <w:t>“</w:t>
      </w:r>
      <w:r w:rsidR="00D72E01">
        <w:rPr>
          <w:rFonts w:ascii="Times New Roman" w:hAnsi="Times New Roman" w:cs="Times New Roman"/>
          <w:sz w:val="24"/>
          <w:szCs w:val="24"/>
        </w:rPr>
        <w:t>Juno asks for</w:t>
      </w:r>
      <w:r w:rsidRPr="00694D69">
        <w:rPr>
          <w:rFonts w:ascii="Times New Roman" w:hAnsi="Times New Roman" w:cs="Times New Roman"/>
          <w:sz w:val="24"/>
          <w:szCs w:val="24"/>
        </w:rPr>
        <w:t xml:space="preserve"> Aeolus </w:t>
      </w:r>
      <w:r w:rsidR="00D72E01">
        <w:rPr>
          <w:rFonts w:ascii="Times New Roman" w:hAnsi="Times New Roman" w:cs="Times New Roman"/>
          <w:sz w:val="24"/>
          <w:szCs w:val="24"/>
        </w:rPr>
        <w:t>help, god of the winds, instructing him to send a worse storm that will interfere with</w:t>
      </w:r>
      <w:r w:rsidRPr="00694D69">
        <w:rPr>
          <w:rFonts w:ascii="Times New Roman" w:hAnsi="Times New Roman" w:cs="Times New Roman"/>
          <w:sz w:val="24"/>
          <w:szCs w:val="24"/>
        </w:rPr>
        <w:t xml:space="preserve"> Aeneas' </w:t>
      </w:r>
      <w:r w:rsidR="00D72E01">
        <w:rPr>
          <w:rFonts w:ascii="Times New Roman" w:hAnsi="Times New Roman" w:cs="Times New Roman"/>
          <w:sz w:val="24"/>
          <w:szCs w:val="24"/>
        </w:rPr>
        <w:t xml:space="preserve">journey </w:t>
      </w:r>
      <w:r w:rsidRPr="00694D69">
        <w:rPr>
          <w:rFonts w:ascii="Times New Roman" w:hAnsi="Times New Roman" w:cs="Times New Roman"/>
          <w:sz w:val="24"/>
          <w:szCs w:val="24"/>
        </w:rPr>
        <w:t xml:space="preserve">on his way to south lily </w:t>
      </w:r>
      <w:r w:rsidR="00D72E01">
        <w:rPr>
          <w:rFonts w:ascii="Times New Roman" w:hAnsi="Times New Roman" w:cs="Times New Roman"/>
          <w:sz w:val="24"/>
          <w:szCs w:val="24"/>
        </w:rPr>
        <w:t>to secur</w:t>
      </w:r>
      <w:r w:rsidR="00A15F2D">
        <w:rPr>
          <w:rFonts w:ascii="Times New Roman" w:hAnsi="Times New Roman" w:cs="Times New Roman"/>
          <w:sz w:val="24"/>
          <w:szCs w:val="24"/>
        </w:rPr>
        <w:t>e a friendly home</w:t>
      </w:r>
      <w:r w:rsidR="00580811">
        <w:rPr>
          <w:rFonts w:ascii="Times New Roman" w:hAnsi="Times New Roman" w:cs="Times New Roman"/>
          <w:sz w:val="24"/>
          <w:szCs w:val="24"/>
        </w:rPr>
        <w:t>”</w:t>
      </w:r>
      <w:r w:rsidR="00A15F2D">
        <w:rPr>
          <w:rFonts w:ascii="Times New Roman" w:hAnsi="Times New Roman" w:cs="Times New Roman"/>
          <w:sz w:val="24"/>
          <w:szCs w:val="24"/>
        </w:rPr>
        <w:t xml:space="preserve"> (</w:t>
      </w:r>
      <w:proofErr w:type="spellStart"/>
      <w:r w:rsidR="00A15F2D">
        <w:rPr>
          <w:rFonts w:ascii="Times New Roman" w:hAnsi="Times New Roman" w:cs="Times New Roman"/>
          <w:sz w:val="24"/>
          <w:szCs w:val="24"/>
        </w:rPr>
        <w:t>Nelis</w:t>
      </w:r>
      <w:proofErr w:type="spellEnd"/>
      <w:r w:rsidR="00A15F2D">
        <w:rPr>
          <w:rFonts w:ascii="Times New Roman" w:hAnsi="Times New Roman" w:cs="Times New Roman"/>
          <w:sz w:val="24"/>
          <w:szCs w:val="24"/>
        </w:rPr>
        <w:t xml:space="preserve">, </w:t>
      </w:r>
      <w:r w:rsidR="00D72E01">
        <w:rPr>
          <w:rFonts w:ascii="Times New Roman" w:hAnsi="Times New Roman" w:cs="Times New Roman"/>
          <w:sz w:val="24"/>
          <w:szCs w:val="24"/>
        </w:rPr>
        <w:t>2018). Thus</w:t>
      </w:r>
      <w:r w:rsidRPr="00694D69">
        <w:rPr>
          <w:rFonts w:ascii="Times New Roman" w:hAnsi="Times New Roman" w:cs="Times New Roman"/>
          <w:sz w:val="24"/>
          <w:szCs w:val="24"/>
        </w:rPr>
        <w:t xml:space="preserve">, </w:t>
      </w:r>
      <w:r w:rsidR="00D72E01">
        <w:rPr>
          <w:rFonts w:ascii="Times New Roman" w:hAnsi="Times New Roman" w:cs="Times New Roman"/>
          <w:sz w:val="24"/>
          <w:szCs w:val="24"/>
        </w:rPr>
        <w:t xml:space="preserve">Aeneas is stopped by </w:t>
      </w:r>
      <w:r w:rsidRPr="00694D69">
        <w:rPr>
          <w:rFonts w:ascii="Times New Roman" w:hAnsi="Times New Roman" w:cs="Times New Roman"/>
          <w:sz w:val="24"/>
          <w:szCs w:val="24"/>
        </w:rPr>
        <w:t xml:space="preserve">Juno </w:t>
      </w:r>
      <w:r w:rsidR="00D72E01">
        <w:rPr>
          <w:rFonts w:ascii="Times New Roman" w:hAnsi="Times New Roman" w:cs="Times New Roman"/>
          <w:sz w:val="24"/>
          <w:szCs w:val="24"/>
        </w:rPr>
        <w:t xml:space="preserve">through </w:t>
      </w:r>
      <w:r w:rsidRPr="00694D69">
        <w:rPr>
          <w:rFonts w:ascii="Times New Roman" w:hAnsi="Times New Roman" w:cs="Times New Roman"/>
          <w:sz w:val="24"/>
          <w:szCs w:val="24"/>
        </w:rPr>
        <w:t>use of a fierce storm so that he does not go to war with Turnus. This is another example drumming support for Turnus as the most powerful Rutulai people who are w</w:t>
      </w:r>
      <w:r w:rsidRPr="00694D69">
        <w:rPr>
          <w:rFonts w:ascii="Times New Roman" w:hAnsi="Times New Roman" w:cs="Times New Roman"/>
          <w:color w:val="1D1D1D"/>
          <w:sz w:val="24"/>
          <w:szCs w:val="24"/>
          <w:shd w:val="clear" w:color="auto" w:fill="FFFFFF"/>
        </w:rPr>
        <w:t xml:space="preserve">ronged local hero with </w:t>
      </w:r>
      <w:r w:rsidRPr="00694D69">
        <w:rPr>
          <w:rFonts w:ascii="Times New Roman" w:hAnsi="Times New Roman" w:cs="Times New Roman"/>
          <w:color w:val="1D1D1D"/>
          <w:sz w:val="24"/>
          <w:szCs w:val="24"/>
          <w:shd w:val="clear" w:color="auto" w:fill="FFFFFF"/>
        </w:rPr>
        <w:t>several admirable qualities</w:t>
      </w:r>
    </w:p>
    <w:p w14:paraId="7AE32AFA" w14:textId="255A2BCF" w:rsidR="004E3FFF" w:rsidRPr="00636CD6" w:rsidRDefault="0026464C" w:rsidP="00636CD6">
      <w:pPr>
        <w:spacing w:line="480" w:lineRule="auto"/>
        <w:ind w:firstLine="720"/>
        <w:rPr>
          <w:rFonts w:ascii="Times New Roman" w:hAnsi="Times New Roman" w:cs="Times New Roman"/>
          <w:color w:val="1D1D1D"/>
          <w:sz w:val="24"/>
          <w:szCs w:val="24"/>
          <w:shd w:val="clear" w:color="auto" w:fill="FFFFFF"/>
        </w:rPr>
      </w:pPr>
      <w:r w:rsidRPr="00636CD6">
        <w:rPr>
          <w:rFonts w:ascii="Times New Roman" w:hAnsi="Times New Roman" w:cs="Times New Roman"/>
          <w:color w:val="1D1D1D"/>
          <w:sz w:val="24"/>
          <w:szCs w:val="24"/>
          <w:shd w:val="clear" w:color="auto" w:fill="FFFFFF"/>
        </w:rPr>
        <w:lastRenderedPageBreak/>
        <w:t>Another thing Turnus appears to have the view that Aeneas does not demonstrate a capacity for romance full of passion. This is true especially when Aeneas portrayed his sensitive side for Dido while attempting to soothe her to s</w:t>
      </w:r>
      <w:r w:rsidRPr="00636CD6">
        <w:rPr>
          <w:rFonts w:ascii="Times New Roman" w:hAnsi="Times New Roman" w:cs="Times New Roman"/>
          <w:color w:val="1D1D1D"/>
          <w:sz w:val="24"/>
          <w:szCs w:val="24"/>
          <w:shd w:val="clear" w:color="auto" w:fill="FFFFFF"/>
        </w:rPr>
        <w:t>top</w:t>
      </w:r>
      <w:r w:rsidR="00EF454D">
        <w:rPr>
          <w:rFonts w:ascii="Times New Roman" w:hAnsi="Times New Roman" w:cs="Times New Roman"/>
          <w:color w:val="1D1D1D"/>
          <w:sz w:val="24"/>
          <w:szCs w:val="24"/>
          <w:shd w:val="clear" w:color="auto" w:fill="FFFFFF"/>
        </w:rPr>
        <w:t xml:space="preserve"> crying</w:t>
      </w:r>
      <w:r w:rsidRPr="00636CD6">
        <w:rPr>
          <w:rFonts w:ascii="Times New Roman" w:hAnsi="Times New Roman" w:cs="Times New Roman"/>
          <w:color w:val="1D1D1D"/>
          <w:sz w:val="24"/>
          <w:szCs w:val="24"/>
          <w:shd w:val="clear" w:color="auto" w:fill="FFFFFF"/>
        </w:rPr>
        <w:t xml:space="preserve"> about her being </w:t>
      </w:r>
      <w:r w:rsidR="00E23510" w:rsidRPr="00636CD6">
        <w:rPr>
          <w:rFonts w:ascii="Times New Roman" w:hAnsi="Times New Roman" w:cs="Times New Roman"/>
          <w:color w:val="1D1D1D"/>
          <w:sz w:val="24"/>
          <w:szCs w:val="24"/>
          <w:shd w:val="clear" w:color="auto" w:fill="FFFFFF"/>
        </w:rPr>
        <w:t>left</w:t>
      </w:r>
      <w:r w:rsidRPr="00636CD6">
        <w:rPr>
          <w:rFonts w:ascii="Times New Roman" w:hAnsi="Times New Roman" w:cs="Times New Roman"/>
          <w:color w:val="1D1D1D"/>
          <w:sz w:val="24"/>
          <w:szCs w:val="24"/>
          <w:shd w:val="clear" w:color="auto" w:fill="FFFFFF"/>
        </w:rPr>
        <w:t xml:space="preserve"> and telling </w:t>
      </w:r>
      <w:r w:rsidR="00E23510" w:rsidRPr="00636CD6">
        <w:rPr>
          <w:rFonts w:ascii="Times New Roman" w:hAnsi="Times New Roman" w:cs="Times New Roman"/>
          <w:color w:val="1D1D1D"/>
          <w:sz w:val="24"/>
          <w:szCs w:val="24"/>
          <w:shd w:val="clear" w:color="auto" w:fill="FFFFFF"/>
        </w:rPr>
        <w:t>her</w:t>
      </w:r>
      <w:r w:rsidRPr="00636CD6">
        <w:rPr>
          <w:rFonts w:ascii="Times New Roman" w:hAnsi="Times New Roman" w:cs="Times New Roman"/>
          <w:color w:val="1D1D1D"/>
          <w:sz w:val="24"/>
          <w:szCs w:val="24"/>
          <w:shd w:val="clear" w:color="auto" w:fill="FFFFFF"/>
        </w:rPr>
        <w:t xml:space="preserve"> that they were not </w:t>
      </w:r>
      <w:r w:rsidR="00E23510" w:rsidRPr="00636CD6">
        <w:rPr>
          <w:rFonts w:ascii="Times New Roman" w:hAnsi="Times New Roman" w:cs="Times New Roman"/>
          <w:color w:val="1D1D1D"/>
          <w:sz w:val="24"/>
          <w:szCs w:val="24"/>
          <w:shd w:val="clear" w:color="auto" w:fill="FFFFFF"/>
        </w:rPr>
        <w:t>even</w:t>
      </w:r>
      <w:r w:rsidRPr="00636CD6">
        <w:rPr>
          <w:rFonts w:ascii="Times New Roman" w:hAnsi="Times New Roman" w:cs="Times New Roman"/>
          <w:color w:val="1D1D1D"/>
          <w:sz w:val="24"/>
          <w:szCs w:val="24"/>
          <w:shd w:val="clear" w:color="auto" w:fill="FFFFFF"/>
        </w:rPr>
        <w:t xml:space="preserve"> married. </w:t>
      </w:r>
      <w:r w:rsidR="00A15F2D">
        <w:rPr>
          <w:rFonts w:ascii="Times New Roman" w:hAnsi="Times New Roman" w:cs="Times New Roman"/>
          <w:color w:val="1D1D1D"/>
          <w:sz w:val="24"/>
          <w:szCs w:val="24"/>
          <w:shd w:val="clear" w:color="auto" w:fill="FFFFFF"/>
        </w:rPr>
        <w:t>Whittington</w:t>
      </w:r>
      <w:r w:rsidR="00E23510" w:rsidRPr="00636CD6">
        <w:rPr>
          <w:rFonts w:ascii="Times New Roman" w:hAnsi="Times New Roman" w:cs="Times New Roman"/>
          <w:color w:val="1D1D1D"/>
          <w:sz w:val="24"/>
          <w:szCs w:val="24"/>
          <w:shd w:val="clear" w:color="auto" w:fill="FFFFFF"/>
        </w:rPr>
        <w:t xml:space="preserve"> (2014) argues that u</w:t>
      </w:r>
      <w:r w:rsidRPr="00636CD6">
        <w:rPr>
          <w:rFonts w:ascii="Times New Roman" w:hAnsi="Times New Roman" w:cs="Times New Roman"/>
          <w:color w:val="1D1D1D"/>
          <w:sz w:val="24"/>
          <w:szCs w:val="24"/>
          <w:shd w:val="clear" w:color="auto" w:fill="FFFFFF"/>
        </w:rPr>
        <w:t xml:space="preserve">pon seeing Lavinia blushing in front of Aeneas, Turnus </w:t>
      </w:r>
      <w:r w:rsidR="00E23510" w:rsidRPr="00636CD6">
        <w:rPr>
          <w:rFonts w:ascii="Times New Roman" w:hAnsi="Times New Roman" w:cs="Times New Roman"/>
          <w:color w:val="1D1D1D"/>
          <w:sz w:val="24"/>
          <w:szCs w:val="24"/>
          <w:shd w:val="clear" w:color="auto" w:fill="FFFFFF"/>
        </w:rPr>
        <w:t>gets</w:t>
      </w:r>
      <w:r w:rsidRPr="00636CD6">
        <w:rPr>
          <w:rFonts w:ascii="Times New Roman" w:hAnsi="Times New Roman" w:cs="Times New Roman"/>
          <w:color w:val="1D1D1D"/>
          <w:sz w:val="24"/>
          <w:szCs w:val="24"/>
          <w:shd w:val="clear" w:color="auto" w:fill="FFFFFF"/>
        </w:rPr>
        <w:t xml:space="preserve"> </w:t>
      </w:r>
      <w:r w:rsidR="00E23510" w:rsidRPr="00636CD6">
        <w:rPr>
          <w:rFonts w:ascii="Times New Roman" w:hAnsi="Times New Roman" w:cs="Times New Roman"/>
          <w:color w:val="1D1D1D"/>
          <w:sz w:val="24"/>
          <w:szCs w:val="24"/>
          <w:shd w:val="clear" w:color="auto" w:fill="FFFFFF"/>
        </w:rPr>
        <w:t>extra</w:t>
      </w:r>
      <w:r w:rsidRPr="00636CD6">
        <w:rPr>
          <w:rFonts w:ascii="Times New Roman" w:hAnsi="Times New Roman" w:cs="Times New Roman"/>
          <w:color w:val="1D1D1D"/>
          <w:sz w:val="24"/>
          <w:szCs w:val="24"/>
          <w:shd w:val="clear" w:color="auto" w:fill="FFFFFF"/>
        </w:rPr>
        <w:t xml:space="preserve"> furious to an </w:t>
      </w:r>
      <w:r w:rsidR="00E23510" w:rsidRPr="00636CD6">
        <w:rPr>
          <w:rFonts w:ascii="Times New Roman" w:hAnsi="Times New Roman" w:cs="Times New Roman"/>
          <w:color w:val="1D1D1D"/>
          <w:sz w:val="24"/>
          <w:szCs w:val="24"/>
          <w:shd w:val="clear" w:color="auto" w:fill="FFFFFF"/>
        </w:rPr>
        <w:t>extent that he</w:t>
      </w:r>
      <w:r w:rsidRPr="00636CD6">
        <w:rPr>
          <w:rFonts w:ascii="Times New Roman" w:hAnsi="Times New Roman" w:cs="Times New Roman"/>
          <w:color w:val="1D1D1D"/>
          <w:sz w:val="24"/>
          <w:szCs w:val="24"/>
          <w:shd w:val="clear" w:color="auto" w:fill="FFFFFF"/>
        </w:rPr>
        <w:t xml:space="preserve"> goes to look for some guys to kill</w:t>
      </w:r>
      <w:r w:rsidR="00EF454D">
        <w:rPr>
          <w:rFonts w:ascii="Times New Roman" w:hAnsi="Times New Roman" w:cs="Times New Roman"/>
          <w:color w:val="1D1D1D"/>
          <w:sz w:val="24"/>
          <w:szCs w:val="24"/>
          <w:shd w:val="clear" w:color="auto" w:fill="FFFFFF"/>
        </w:rPr>
        <w:t xml:space="preserve"> </w:t>
      </w:r>
      <w:r w:rsidRPr="00636CD6">
        <w:rPr>
          <w:rFonts w:ascii="Times New Roman" w:hAnsi="Times New Roman" w:cs="Times New Roman"/>
          <w:color w:val="1D1D1D"/>
          <w:sz w:val="24"/>
          <w:szCs w:val="24"/>
          <w:shd w:val="clear" w:color="auto" w:fill="FFFFFF"/>
        </w:rPr>
        <w:t xml:space="preserve">so that he would quench his rage. Perhaps this is less of romance but much of lust in an </w:t>
      </w:r>
      <w:r w:rsidR="00E23510" w:rsidRPr="00636CD6">
        <w:rPr>
          <w:rFonts w:ascii="Times New Roman" w:hAnsi="Times New Roman" w:cs="Times New Roman"/>
          <w:color w:val="1D1D1D"/>
          <w:sz w:val="24"/>
          <w:szCs w:val="24"/>
          <w:shd w:val="clear" w:color="auto" w:fill="FFFFFF"/>
        </w:rPr>
        <w:t>old-fashioned</w:t>
      </w:r>
      <w:r w:rsidRPr="00636CD6">
        <w:rPr>
          <w:rFonts w:ascii="Times New Roman" w:hAnsi="Times New Roman" w:cs="Times New Roman"/>
          <w:color w:val="1D1D1D"/>
          <w:sz w:val="24"/>
          <w:szCs w:val="24"/>
          <w:shd w:val="clear" w:color="auto" w:fill="FFFFFF"/>
        </w:rPr>
        <w:t xml:space="preserve"> way. And most importantly the kind of lust that would trigger him wants to marry the daughter of a king. </w:t>
      </w:r>
      <w:r w:rsidR="00E23510" w:rsidRPr="00636CD6">
        <w:rPr>
          <w:rFonts w:ascii="Times New Roman" w:hAnsi="Times New Roman" w:cs="Times New Roman"/>
          <w:color w:val="1D1D1D"/>
          <w:sz w:val="24"/>
          <w:szCs w:val="24"/>
          <w:shd w:val="clear" w:color="auto" w:fill="FFFFFF"/>
        </w:rPr>
        <w:t>Eventually</w:t>
      </w:r>
      <w:r w:rsidRPr="00636CD6">
        <w:rPr>
          <w:rFonts w:ascii="Times New Roman" w:hAnsi="Times New Roman" w:cs="Times New Roman"/>
          <w:color w:val="1D1D1D"/>
          <w:sz w:val="24"/>
          <w:szCs w:val="24"/>
          <w:shd w:val="clear" w:color="auto" w:fill="FFFFFF"/>
        </w:rPr>
        <w:t xml:space="preserve">, he </w:t>
      </w:r>
      <w:r w:rsidR="00E23510" w:rsidRPr="00636CD6">
        <w:rPr>
          <w:rFonts w:ascii="Times New Roman" w:hAnsi="Times New Roman" w:cs="Times New Roman"/>
          <w:color w:val="1D1D1D"/>
          <w:sz w:val="24"/>
          <w:szCs w:val="24"/>
          <w:shd w:val="clear" w:color="auto" w:fill="FFFFFF"/>
        </w:rPr>
        <w:t>portrays</w:t>
      </w:r>
      <w:r w:rsidRPr="00636CD6">
        <w:rPr>
          <w:rFonts w:ascii="Times New Roman" w:hAnsi="Times New Roman" w:cs="Times New Roman"/>
          <w:color w:val="1D1D1D"/>
          <w:sz w:val="24"/>
          <w:szCs w:val="24"/>
          <w:shd w:val="clear" w:color="auto" w:fill="FFFFFF"/>
        </w:rPr>
        <w:t xml:space="preserve"> his side of </w:t>
      </w:r>
      <w:r w:rsidR="005E3CB0" w:rsidRPr="00636CD6">
        <w:rPr>
          <w:rFonts w:ascii="Times New Roman" w:hAnsi="Times New Roman" w:cs="Times New Roman"/>
          <w:color w:val="1D1D1D"/>
          <w:sz w:val="24"/>
          <w:szCs w:val="24"/>
          <w:shd w:val="clear" w:color="auto" w:fill="FFFFFF"/>
        </w:rPr>
        <w:t>greed when h</w:t>
      </w:r>
      <w:r w:rsidR="00EF454D">
        <w:rPr>
          <w:rFonts w:ascii="Times New Roman" w:hAnsi="Times New Roman" w:cs="Times New Roman"/>
          <w:color w:val="1D1D1D"/>
          <w:sz w:val="24"/>
          <w:szCs w:val="24"/>
          <w:shd w:val="clear" w:color="auto" w:fill="FFFFFF"/>
        </w:rPr>
        <w:t>e</w:t>
      </w:r>
      <w:r w:rsidR="005E3CB0" w:rsidRPr="00636CD6">
        <w:rPr>
          <w:rFonts w:ascii="Times New Roman" w:hAnsi="Times New Roman" w:cs="Times New Roman"/>
          <w:color w:val="1D1D1D"/>
          <w:sz w:val="24"/>
          <w:szCs w:val="24"/>
          <w:shd w:val="clear" w:color="auto" w:fill="FFFFFF"/>
        </w:rPr>
        <w:t xml:space="preserve"> </w:t>
      </w:r>
      <w:r w:rsidR="00E23510" w:rsidRPr="00636CD6">
        <w:rPr>
          <w:rFonts w:ascii="Times New Roman" w:hAnsi="Times New Roman" w:cs="Times New Roman"/>
          <w:color w:val="1D1D1D"/>
          <w:sz w:val="24"/>
          <w:szCs w:val="24"/>
          <w:shd w:val="clear" w:color="auto" w:fill="FFFFFF"/>
        </w:rPr>
        <w:t>takes</w:t>
      </w:r>
      <w:r w:rsidR="005E3CB0" w:rsidRPr="00636CD6">
        <w:rPr>
          <w:rFonts w:ascii="Times New Roman" w:hAnsi="Times New Roman" w:cs="Times New Roman"/>
          <w:color w:val="1D1D1D"/>
          <w:sz w:val="24"/>
          <w:szCs w:val="24"/>
          <w:shd w:val="clear" w:color="auto" w:fill="FFFFFF"/>
        </w:rPr>
        <w:t xml:space="preserve"> </w:t>
      </w:r>
      <w:r w:rsidR="00E23510" w:rsidRPr="00636CD6">
        <w:rPr>
          <w:rFonts w:ascii="Times New Roman" w:hAnsi="Times New Roman" w:cs="Times New Roman"/>
          <w:color w:val="1D1D1D"/>
          <w:sz w:val="24"/>
          <w:szCs w:val="24"/>
          <w:shd w:val="clear" w:color="auto" w:fill="FFFFFF"/>
        </w:rPr>
        <w:t>the</w:t>
      </w:r>
      <w:r w:rsidR="005E3CB0" w:rsidRPr="00636CD6">
        <w:rPr>
          <w:rFonts w:ascii="Times New Roman" w:hAnsi="Times New Roman" w:cs="Times New Roman"/>
          <w:color w:val="1D1D1D"/>
          <w:sz w:val="24"/>
          <w:szCs w:val="24"/>
          <w:shd w:val="clear" w:color="auto" w:fill="FFFFFF"/>
        </w:rPr>
        <w:t xml:space="preserve"> ornamental belt from Pallas belt. </w:t>
      </w:r>
    </w:p>
    <w:p w14:paraId="66704A18" w14:textId="53DEBABB" w:rsidR="00D5630C" w:rsidRDefault="0026464C" w:rsidP="00C910D7">
      <w:pPr>
        <w:spacing w:line="480" w:lineRule="auto"/>
        <w:ind w:firstLine="720"/>
        <w:rPr>
          <w:rFonts w:ascii="Times New Roman" w:hAnsi="Times New Roman" w:cs="Times New Roman"/>
          <w:color w:val="1D1D1D"/>
          <w:sz w:val="24"/>
          <w:szCs w:val="24"/>
          <w:shd w:val="clear" w:color="auto" w:fill="FFFFFF"/>
        </w:rPr>
      </w:pPr>
      <w:r w:rsidRPr="00636CD6">
        <w:rPr>
          <w:rFonts w:ascii="Times New Roman" w:hAnsi="Times New Roman" w:cs="Times New Roman"/>
          <w:color w:val="1D1D1D"/>
          <w:sz w:val="24"/>
          <w:szCs w:val="24"/>
          <w:shd w:val="clear" w:color="auto" w:fill="FFFFFF"/>
        </w:rPr>
        <w:t xml:space="preserve">In conclusion, </w:t>
      </w:r>
      <w:r w:rsidR="00E82420">
        <w:rPr>
          <w:rFonts w:ascii="Times New Roman" w:hAnsi="Times New Roman" w:cs="Times New Roman"/>
          <w:color w:val="1D1D1D"/>
          <w:sz w:val="24"/>
          <w:szCs w:val="24"/>
          <w:shd w:val="clear" w:color="auto" w:fill="FFFFFF"/>
        </w:rPr>
        <w:t xml:space="preserve">having discussed the </w:t>
      </w:r>
      <w:r w:rsidR="00E82420">
        <w:rPr>
          <w:rFonts w:ascii="Times New Roman" w:hAnsi="Times New Roman" w:cs="Times New Roman"/>
          <w:sz w:val="24"/>
          <w:szCs w:val="24"/>
        </w:rPr>
        <w:t>character</w:t>
      </w:r>
      <w:r w:rsidR="00E82420" w:rsidRPr="00636CD6">
        <w:rPr>
          <w:rFonts w:ascii="Times New Roman" w:hAnsi="Times New Roman" w:cs="Times New Roman"/>
          <w:sz w:val="24"/>
          <w:szCs w:val="24"/>
        </w:rPr>
        <w:t xml:space="preserve"> of Turnus as being </w:t>
      </w:r>
      <w:r w:rsidR="00E82420" w:rsidRPr="00636CD6">
        <w:rPr>
          <w:rFonts w:ascii="Times New Roman" w:hAnsi="Times New Roman" w:cs="Times New Roman"/>
          <w:color w:val="1D1D1D"/>
          <w:sz w:val="24"/>
          <w:szCs w:val="24"/>
          <w:shd w:val="clear" w:color="auto" w:fill="FFFFFF"/>
        </w:rPr>
        <w:t>a vicious thug, or wronged local hero with several admirable qualities in form of a counter-argument</w:t>
      </w:r>
      <w:r w:rsidR="00E82420">
        <w:rPr>
          <w:rFonts w:ascii="Times New Roman" w:hAnsi="Times New Roman" w:cs="Times New Roman"/>
          <w:color w:val="1D1D1D"/>
          <w:sz w:val="24"/>
          <w:szCs w:val="24"/>
          <w:shd w:val="clear" w:color="auto" w:fill="FFFFFF"/>
        </w:rPr>
        <w:t>, it is evident</w:t>
      </w:r>
      <w:r w:rsidR="005E3CB0" w:rsidRPr="00636CD6">
        <w:rPr>
          <w:rFonts w:ascii="Times New Roman" w:hAnsi="Times New Roman" w:cs="Times New Roman"/>
          <w:color w:val="1D1D1D"/>
          <w:sz w:val="24"/>
          <w:szCs w:val="24"/>
          <w:shd w:val="clear" w:color="auto" w:fill="FFFFFF"/>
        </w:rPr>
        <w:t xml:space="preserve"> that Turnus is a wronged</w:t>
      </w:r>
      <w:r w:rsidR="00B45457">
        <w:rPr>
          <w:rFonts w:ascii="Times New Roman" w:hAnsi="Times New Roman" w:cs="Times New Roman"/>
          <w:color w:val="1D1D1D"/>
          <w:sz w:val="24"/>
          <w:szCs w:val="24"/>
          <w:shd w:val="clear" w:color="auto" w:fill="FFFFFF"/>
        </w:rPr>
        <w:t xml:space="preserve"> local hero with unique character</w:t>
      </w:r>
      <w:r w:rsidR="00E82420">
        <w:rPr>
          <w:rFonts w:ascii="Times New Roman" w:hAnsi="Times New Roman" w:cs="Times New Roman"/>
          <w:color w:val="1D1D1D"/>
          <w:sz w:val="24"/>
          <w:szCs w:val="24"/>
          <w:shd w:val="clear" w:color="auto" w:fill="FFFFFF"/>
        </w:rPr>
        <w:t>. This is</w:t>
      </w:r>
      <w:r w:rsidR="005E3CB0" w:rsidRPr="00636CD6">
        <w:rPr>
          <w:rFonts w:ascii="Times New Roman" w:hAnsi="Times New Roman" w:cs="Times New Roman"/>
          <w:color w:val="1D1D1D"/>
          <w:sz w:val="24"/>
          <w:szCs w:val="24"/>
          <w:shd w:val="clear" w:color="auto" w:fill="FFFFFF"/>
        </w:rPr>
        <w:t xml:space="preserve"> seen at the point where he gets himself into problems of the classic circumstance of a man who can dish it out but it becomes so di</w:t>
      </w:r>
      <w:r w:rsidR="00F6612E">
        <w:rPr>
          <w:rFonts w:ascii="Times New Roman" w:hAnsi="Times New Roman" w:cs="Times New Roman"/>
          <w:color w:val="1D1D1D"/>
          <w:sz w:val="24"/>
          <w:szCs w:val="24"/>
          <w:shd w:val="clear" w:color="auto" w:fill="FFFFFF"/>
        </w:rPr>
        <w:t>fficult for him to take it. Consequently, it</w:t>
      </w:r>
      <w:r w:rsidR="005E3CB0" w:rsidRPr="00636CD6">
        <w:rPr>
          <w:rFonts w:ascii="Times New Roman" w:hAnsi="Times New Roman" w:cs="Times New Roman"/>
          <w:color w:val="1D1D1D"/>
          <w:sz w:val="24"/>
          <w:szCs w:val="24"/>
          <w:shd w:val="clear" w:color="auto" w:fill="FFFFFF"/>
        </w:rPr>
        <w:t xml:space="preserve"> occurs </w:t>
      </w:r>
      <w:r w:rsidRPr="00636CD6">
        <w:rPr>
          <w:rFonts w:ascii="Times New Roman" w:hAnsi="Times New Roman" w:cs="Times New Roman"/>
          <w:color w:val="1D1D1D"/>
          <w:sz w:val="24"/>
          <w:szCs w:val="24"/>
          <w:shd w:val="clear" w:color="auto" w:fill="FFFFFF"/>
        </w:rPr>
        <w:t>because</w:t>
      </w:r>
      <w:r w:rsidR="005E3CB0" w:rsidRPr="00636CD6">
        <w:rPr>
          <w:rFonts w:ascii="Times New Roman" w:hAnsi="Times New Roman" w:cs="Times New Roman"/>
          <w:color w:val="1D1D1D"/>
          <w:sz w:val="24"/>
          <w:szCs w:val="24"/>
          <w:shd w:val="clear" w:color="auto" w:fill="FFFFFF"/>
        </w:rPr>
        <w:t xml:space="preserve"> he refuses to </w:t>
      </w:r>
      <w:r w:rsidRPr="00636CD6">
        <w:rPr>
          <w:rFonts w:ascii="Times New Roman" w:hAnsi="Times New Roman" w:cs="Times New Roman"/>
          <w:color w:val="1D1D1D"/>
          <w:sz w:val="24"/>
          <w:szCs w:val="24"/>
          <w:shd w:val="clear" w:color="auto" w:fill="FFFFFF"/>
        </w:rPr>
        <w:t>accommodate</w:t>
      </w:r>
      <w:r w:rsidR="005E3CB0" w:rsidRPr="00636CD6">
        <w:rPr>
          <w:rFonts w:ascii="Times New Roman" w:hAnsi="Times New Roman" w:cs="Times New Roman"/>
          <w:color w:val="1D1D1D"/>
          <w:sz w:val="24"/>
          <w:szCs w:val="24"/>
          <w:shd w:val="clear" w:color="auto" w:fill="FFFFFF"/>
        </w:rPr>
        <w:t xml:space="preserve"> the Trojans or acknowledging any woman who is less prestigious compared to his woman, he is forced to come into agreement that he must fight the Aeneas to show love and protection for his endowed woman. This is an example of a character quality that some young men admire in the community of </w:t>
      </w:r>
      <w:r w:rsidRPr="00636CD6">
        <w:rPr>
          <w:rFonts w:ascii="Times New Roman" w:hAnsi="Times New Roman" w:cs="Times New Roman"/>
          <w:color w:val="1D1D1D"/>
          <w:sz w:val="24"/>
          <w:szCs w:val="24"/>
          <w:shd w:val="clear" w:color="auto" w:fill="FFFFFF"/>
        </w:rPr>
        <w:t>Rotula</w:t>
      </w:r>
      <w:r w:rsidR="005E3CB0" w:rsidRPr="00636CD6">
        <w:rPr>
          <w:rFonts w:ascii="Times New Roman" w:hAnsi="Times New Roman" w:cs="Times New Roman"/>
          <w:color w:val="1D1D1D"/>
          <w:sz w:val="24"/>
          <w:szCs w:val="24"/>
          <w:shd w:val="clear" w:color="auto" w:fill="FFFFFF"/>
        </w:rPr>
        <w:t xml:space="preserve">. Although in the long run his plans to marry Lavinia collapse, he believes that it is only because of bad luck while </w:t>
      </w:r>
      <w:r w:rsidRPr="00636CD6">
        <w:rPr>
          <w:rFonts w:ascii="Times New Roman" w:hAnsi="Times New Roman" w:cs="Times New Roman"/>
          <w:color w:val="1D1D1D"/>
          <w:sz w:val="24"/>
          <w:szCs w:val="24"/>
          <w:shd w:val="clear" w:color="auto" w:fill="FFFFFF"/>
        </w:rPr>
        <w:t>other</w:t>
      </w:r>
      <w:r w:rsidR="005E3CB0" w:rsidRPr="00636CD6">
        <w:rPr>
          <w:rFonts w:ascii="Times New Roman" w:hAnsi="Times New Roman" w:cs="Times New Roman"/>
          <w:color w:val="1D1D1D"/>
          <w:sz w:val="24"/>
          <w:szCs w:val="24"/>
          <w:shd w:val="clear" w:color="auto" w:fill="FFFFFF"/>
        </w:rPr>
        <w:t xml:space="preserve"> people </w:t>
      </w:r>
      <w:r w:rsidRPr="00636CD6">
        <w:rPr>
          <w:rFonts w:ascii="Times New Roman" w:hAnsi="Times New Roman" w:cs="Times New Roman"/>
          <w:color w:val="1D1D1D"/>
          <w:sz w:val="24"/>
          <w:szCs w:val="24"/>
          <w:shd w:val="clear" w:color="auto" w:fill="FFFFFF"/>
        </w:rPr>
        <w:t>link</w:t>
      </w:r>
      <w:r w:rsidR="005E3CB0" w:rsidRPr="00636CD6">
        <w:rPr>
          <w:rFonts w:ascii="Times New Roman" w:hAnsi="Times New Roman" w:cs="Times New Roman"/>
          <w:color w:val="1D1D1D"/>
          <w:sz w:val="24"/>
          <w:szCs w:val="24"/>
          <w:shd w:val="clear" w:color="auto" w:fill="FFFFFF"/>
        </w:rPr>
        <w:t xml:space="preserve"> it to his </w:t>
      </w:r>
      <w:r w:rsidR="00EF454D">
        <w:rPr>
          <w:rFonts w:ascii="Times New Roman" w:hAnsi="Times New Roman" w:cs="Times New Roman"/>
          <w:color w:val="1D1D1D"/>
          <w:sz w:val="24"/>
          <w:szCs w:val="24"/>
          <w:shd w:val="clear" w:color="auto" w:fill="FFFFFF"/>
        </w:rPr>
        <w:t>rott</w:t>
      </w:r>
      <w:r w:rsidR="00927A4E">
        <w:rPr>
          <w:rFonts w:ascii="Times New Roman" w:hAnsi="Times New Roman" w:cs="Times New Roman"/>
          <w:color w:val="1D1D1D"/>
          <w:sz w:val="24"/>
          <w:szCs w:val="24"/>
          <w:shd w:val="clear" w:color="auto" w:fill="FFFFFF"/>
        </w:rPr>
        <w:t>e</w:t>
      </w:r>
      <w:r w:rsidR="00EF454D">
        <w:rPr>
          <w:rFonts w:ascii="Times New Roman" w:hAnsi="Times New Roman" w:cs="Times New Roman"/>
          <w:color w:val="1D1D1D"/>
          <w:sz w:val="24"/>
          <w:szCs w:val="24"/>
          <w:shd w:val="clear" w:color="auto" w:fill="FFFFFF"/>
        </w:rPr>
        <w:t>n</w:t>
      </w:r>
      <w:r w:rsidR="005E3CB0" w:rsidRPr="00636CD6">
        <w:rPr>
          <w:rFonts w:ascii="Times New Roman" w:hAnsi="Times New Roman" w:cs="Times New Roman"/>
          <w:color w:val="1D1D1D"/>
          <w:sz w:val="24"/>
          <w:szCs w:val="24"/>
          <w:shd w:val="clear" w:color="auto" w:fill="FFFFFF"/>
        </w:rPr>
        <w:t xml:space="preserve"> behavior, passion for killing and rage for bloodshed. Therefore, I agree with the characters </w:t>
      </w:r>
      <w:r w:rsidRPr="00636CD6">
        <w:rPr>
          <w:rFonts w:ascii="Times New Roman" w:hAnsi="Times New Roman" w:cs="Times New Roman"/>
          <w:color w:val="1D1D1D"/>
          <w:sz w:val="24"/>
          <w:szCs w:val="24"/>
          <w:shd w:val="clear" w:color="auto" w:fill="FFFFFF"/>
        </w:rPr>
        <w:t>of wronged local heroes with several admirable qualities as given to Turnus in the Aeneid Poe</w:t>
      </w:r>
      <w:r>
        <w:rPr>
          <w:rFonts w:ascii="Times New Roman" w:hAnsi="Times New Roman" w:cs="Times New Roman"/>
          <w:color w:val="1D1D1D"/>
          <w:sz w:val="24"/>
          <w:szCs w:val="24"/>
          <w:shd w:val="clear" w:color="auto" w:fill="FFFFFF"/>
        </w:rPr>
        <w:t>m.</w:t>
      </w:r>
    </w:p>
    <w:p w14:paraId="07147143" w14:textId="77777777" w:rsidR="00B45457" w:rsidRDefault="00B45457">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bookmarkStart w:id="1" w:name="_GoBack"/>
      <w:bookmarkEnd w:id="1"/>
    </w:p>
    <w:p w14:paraId="0BA97CED" w14:textId="016B291A" w:rsidR="00636CD6" w:rsidRPr="00636CD6" w:rsidRDefault="0026464C" w:rsidP="00636CD6">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14:paraId="3B35849E" w14:textId="1DC21413" w:rsidR="00636CD6" w:rsidRDefault="0026464C" w:rsidP="00636CD6">
      <w:pPr>
        <w:spacing w:line="480" w:lineRule="auto"/>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636CD6">
        <w:rPr>
          <w:rFonts w:ascii="Times New Roman" w:hAnsi="Times New Roman" w:cs="Times New Roman"/>
          <w:color w:val="222222"/>
          <w:sz w:val="24"/>
          <w:szCs w:val="24"/>
          <w:shd w:val="clear" w:color="auto" w:fill="FFFFFF"/>
        </w:rPr>
        <w:t>Esposito, J. (2016). Who Kills Turnus?“Pallas” and Wha</w:t>
      </w:r>
      <w:r w:rsidRPr="00636CD6">
        <w:rPr>
          <w:rFonts w:ascii="Times New Roman" w:hAnsi="Times New Roman" w:cs="Times New Roman"/>
          <w:color w:val="222222"/>
          <w:sz w:val="24"/>
          <w:szCs w:val="24"/>
          <w:shd w:val="clear" w:color="auto" w:fill="FFFFFF"/>
        </w:rPr>
        <w:t xml:space="preserve">t Aeneas Sees, Says and Does in Aeneid </w:t>
      </w:r>
      <w:r>
        <w:rPr>
          <w:rFonts w:ascii="Times New Roman" w:hAnsi="Times New Roman" w:cs="Times New Roman"/>
          <w:color w:val="222222"/>
          <w:sz w:val="24"/>
          <w:szCs w:val="24"/>
          <w:shd w:val="clear" w:color="auto" w:fill="FFFFFF"/>
        </w:rPr>
        <w:tab/>
      </w:r>
      <w:r w:rsidRPr="00636CD6">
        <w:rPr>
          <w:rFonts w:ascii="Times New Roman" w:hAnsi="Times New Roman" w:cs="Times New Roman"/>
          <w:color w:val="222222"/>
          <w:sz w:val="24"/>
          <w:szCs w:val="24"/>
          <w:shd w:val="clear" w:color="auto" w:fill="FFFFFF"/>
        </w:rPr>
        <w:t>12.939–52. </w:t>
      </w:r>
      <w:r w:rsidRPr="00636CD6">
        <w:rPr>
          <w:rFonts w:ascii="Times New Roman" w:hAnsi="Times New Roman" w:cs="Times New Roman"/>
          <w:i/>
          <w:iCs/>
          <w:color w:val="222222"/>
          <w:sz w:val="24"/>
          <w:szCs w:val="24"/>
          <w:shd w:val="clear" w:color="auto" w:fill="FFFFFF"/>
        </w:rPr>
        <w:t>The Classical Journal</w:t>
      </w:r>
      <w:r w:rsidRPr="00636CD6">
        <w:rPr>
          <w:rFonts w:ascii="Times New Roman" w:hAnsi="Times New Roman" w:cs="Times New Roman"/>
          <w:color w:val="222222"/>
          <w:sz w:val="24"/>
          <w:szCs w:val="24"/>
          <w:shd w:val="clear" w:color="auto" w:fill="FFFFFF"/>
        </w:rPr>
        <w:t>, </w:t>
      </w:r>
      <w:r w:rsidRPr="00636CD6">
        <w:rPr>
          <w:rFonts w:ascii="Times New Roman" w:hAnsi="Times New Roman" w:cs="Times New Roman"/>
          <w:i/>
          <w:iCs/>
          <w:color w:val="222222"/>
          <w:sz w:val="24"/>
          <w:szCs w:val="24"/>
          <w:shd w:val="clear" w:color="auto" w:fill="FFFFFF"/>
        </w:rPr>
        <w:t>111</w:t>
      </w:r>
      <w:r w:rsidRPr="00636CD6">
        <w:rPr>
          <w:rFonts w:ascii="Times New Roman" w:hAnsi="Times New Roman" w:cs="Times New Roman"/>
          <w:color w:val="222222"/>
          <w:sz w:val="24"/>
          <w:szCs w:val="24"/>
          <w:shd w:val="clear" w:color="auto" w:fill="FFFFFF"/>
        </w:rPr>
        <w:t>(4), 463-481.</w:t>
      </w:r>
    </w:p>
    <w:p w14:paraId="076EDEFD" w14:textId="517D262C" w:rsidR="00130CD4" w:rsidRPr="00636CD6" w:rsidRDefault="0026464C" w:rsidP="00130CD4">
      <w:pPr>
        <w:spacing w:line="480" w:lineRule="auto"/>
        <w:rPr>
          <w:rFonts w:ascii="Times New Roman" w:hAnsi="Times New Roman" w:cs="Times New Roman"/>
          <w:sz w:val="24"/>
          <w:szCs w:val="24"/>
        </w:rPr>
      </w:pPr>
      <w:r w:rsidRPr="0084547C">
        <w:rPr>
          <w:rFonts w:ascii="Times New Roman" w:hAnsi="Times New Roman" w:cs="Times New Roman"/>
          <w:color w:val="222222"/>
          <w:sz w:val="24"/>
          <w:szCs w:val="24"/>
          <w:shd w:val="clear" w:color="auto" w:fill="FFFFFF"/>
        </w:rPr>
        <w:t>Nelis, D. P. (2018). Patterns of time in Vergil: the Aeneid and the Aetia of Callimachus.</w:t>
      </w:r>
    </w:p>
    <w:p w14:paraId="1D97BBD3" w14:textId="7D419D0F" w:rsidR="00636CD6" w:rsidRDefault="0026464C" w:rsidP="00636CD6">
      <w:pPr>
        <w:spacing w:line="480" w:lineRule="auto"/>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636CD6">
        <w:rPr>
          <w:rFonts w:ascii="Times New Roman" w:hAnsi="Times New Roman" w:cs="Times New Roman"/>
          <w:color w:val="222222"/>
          <w:sz w:val="24"/>
          <w:szCs w:val="24"/>
          <w:shd w:val="clear" w:color="auto" w:fill="FFFFFF"/>
        </w:rPr>
        <w:t>Quartarone, L. (2015). The origins of Turnus, Vergilian</w:t>
      </w:r>
      <w:r w:rsidRPr="00636CD6">
        <w:rPr>
          <w:rFonts w:ascii="Times New Roman" w:hAnsi="Times New Roman" w:cs="Times New Roman"/>
          <w:color w:val="222222"/>
          <w:sz w:val="24"/>
          <w:szCs w:val="24"/>
          <w:shd w:val="clear" w:color="auto" w:fill="FFFFFF"/>
        </w:rPr>
        <w:t xml:space="preserve"> invention, and Augustan Rome. </w:t>
      </w:r>
      <w:r w:rsidRPr="00636CD6">
        <w:rPr>
          <w:rFonts w:ascii="Times New Roman" w:hAnsi="Times New Roman" w:cs="Times New Roman"/>
          <w:i/>
          <w:iCs/>
          <w:color w:val="222222"/>
          <w:sz w:val="24"/>
          <w:szCs w:val="24"/>
          <w:shd w:val="clear" w:color="auto" w:fill="FFFFFF"/>
        </w:rPr>
        <w:t xml:space="preserve">Acta </w:t>
      </w:r>
      <w:r>
        <w:rPr>
          <w:rFonts w:ascii="Times New Roman" w:hAnsi="Times New Roman" w:cs="Times New Roman"/>
          <w:i/>
          <w:iCs/>
          <w:color w:val="222222"/>
          <w:sz w:val="24"/>
          <w:szCs w:val="24"/>
          <w:shd w:val="clear" w:color="auto" w:fill="FFFFFF"/>
        </w:rPr>
        <w:tab/>
      </w:r>
      <w:r w:rsidRPr="00636CD6">
        <w:rPr>
          <w:rFonts w:ascii="Times New Roman" w:hAnsi="Times New Roman" w:cs="Times New Roman"/>
          <w:i/>
          <w:iCs/>
          <w:color w:val="222222"/>
          <w:sz w:val="24"/>
          <w:szCs w:val="24"/>
          <w:shd w:val="clear" w:color="auto" w:fill="FFFFFF"/>
        </w:rPr>
        <w:t>Antiqua Academiae Scientiarum Hungaricae</w:t>
      </w:r>
      <w:r w:rsidRPr="00636CD6">
        <w:rPr>
          <w:rFonts w:ascii="Times New Roman" w:hAnsi="Times New Roman" w:cs="Times New Roman"/>
          <w:color w:val="222222"/>
          <w:sz w:val="24"/>
          <w:szCs w:val="24"/>
          <w:shd w:val="clear" w:color="auto" w:fill="FFFFFF"/>
        </w:rPr>
        <w:t>, </w:t>
      </w:r>
      <w:r w:rsidRPr="00636CD6">
        <w:rPr>
          <w:rFonts w:ascii="Times New Roman" w:hAnsi="Times New Roman" w:cs="Times New Roman"/>
          <w:i/>
          <w:iCs/>
          <w:color w:val="222222"/>
          <w:sz w:val="24"/>
          <w:szCs w:val="24"/>
          <w:shd w:val="clear" w:color="auto" w:fill="FFFFFF"/>
        </w:rPr>
        <w:t>55</w:t>
      </w:r>
      <w:r w:rsidRPr="00636CD6">
        <w:rPr>
          <w:rFonts w:ascii="Times New Roman" w:hAnsi="Times New Roman" w:cs="Times New Roman"/>
          <w:color w:val="222222"/>
          <w:sz w:val="24"/>
          <w:szCs w:val="24"/>
          <w:shd w:val="clear" w:color="auto" w:fill="FFFFFF"/>
        </w:rPr>
        <w:t>(1-4), 379-392.</w:t>
      </w:r>
    </w:p>
    <w:p w14:paraId="5D5C7629" w14:textId="59333D43" w:rsidR="00636CD6" w:rsidRPr="00636CD6" w:rsidRDefault="0026464C" w:rsidP="00636CD6">
      <w:pPr>
        <w:spacing w:line="480" w:lineRule="auto"/>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636CD6">
        <w:rPr>
          <w:rFonts w:ascii="Times New Roman" w:hAnsi="Times New Roman" w:cs="Times New Roman"/>
          <w:color w:val="222222"/>
          <w:sz w:val="24"/>
          <w:szCs w:val="24"/>
          <w:shd w:val="clear" w:color="auto" w:fill="FFFFFF"/>
        </w:rPr>
        <w:t>Whittington, L. (2014). Shakespeare’s Virgil: empathy and The Tempest. </w:t>
      </w:r>
      <w:r w:rsidRPr="00636CD6">
        <w:rPr>
          <w:rFonts w:ascii="Times New Roman" w:hAnsi="Times New Roman" w:cs="Times New Roman"/>
          <w:i/>
          <w:iCs/>
          <w:color w:val="222222"/>
          <w:sz w:val="24"/>
          <w:szCs w:val="24"/>
          <w:shd w:val="clear" w:color="auto" w:fill="FFFFFF"/>
        </w:rPr>
        <w:t xml:space="preserve">Shakespeare and </w:t>
      </w:r>
      <w:r>
        <w:rPr>
          <w:rFonts w:ascii="Times New Roman" w:hAnsi="Times New Roman" w:cs="Times New Roman"/>
          <w:i/>
          <w:iCs/>
          <w:color w:val="222222"/>
          <w:sz w:val="24"/>
          <w:szCs w:val="24"/>
          <w:shd w:val="clear" w:color="auto" w:fill="FFFFFF"/>
        </w:rPr>
        <w:tab/>
      </w:r>
      <w:r w:rsidRPr="00636CD6">
        <w:rPr>
          <w:rFonts w:ascii="Times New Roman" w:hAnsi="Times New Roman" w:cs="Times New Roman"/>
          <w:i/>
          <w:iCs/>
          <w:color w:val="222222"/>
          <w:sz w:val="24"/>
          <w:szCs w:val="24"/>
          <w:shd w:val="clear" w:color="auto" w:fill="FFFFFF"/>
        </w:rPr>
        <w:t>Renaissance Ethics</w:t>
      </w:r>
      <w:r w:rsidRPr="00636CD6">
        <w:rPr>
          <w:rFonts w:ascii="Times New Roman" w:hAnsi="Times New Roman" w:cs="Times New Roman"/>
          <w:color w:val="222222"/>
          <w:sz w:val="24"/>
          <w:szCs w:val="24"/>
          <w:shd w:val="clear" w:color="auto" w:fill="FFFFFF"/>
        </w:rPr>
        <w:t>, 98-120.</w:t>
      </w:r>
    </w:p>
    <w:sectPr w:rsidR="00636CD6" w:rsidRPr="00636CD6" w:rsidSect="00636C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3949E" w14:textId="77777777" w:rsidR="0026464C" w:rsidRDefault="0026464C">
      <w:pPr>
        <w:spacing w:after="0" w:line="240" w:lineRule="auto"/>
      </w:pPr>
      <w:r>
        <w:separator/>
      </w:r>
    </w:p>
  </w:endnote>
  <w:endnote w:type="continuationSeparator" w:id="0">
    <w:p w14:paraId="58B64791" w14:textId="77777777" w:rsidR="0026464C" w:rsidRDefault="00264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CBB452" w14:textId="77777777" w:rsidR="0026464C" w:rsidRDefault="0026464C">
      <w:pPr>
        <w:spacing w:after="0" w:line="240" w:lineRule="auto"/>
      </w:pPr>
      <w:r>
        <w:separator/>
      </w:r>
    </w:p>
  </w:footnote>
  <w:footnote w:type="continuationSeparator" w:id="0">
    <w:p w14:paraId="405BDF0B" w14:textId="77777777" w:rsidR="0026464C" w:rsidRDefault="002646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F25AE" w14:textId="45085FD7" w:rsidR="00636CD6" w:rsidRPr="00636CD6" w:rsidRDefault="0026464C">
    <w:pPr>
      <w:pStyle w:val="Header"/>
      <w:rPr>
        <w:rFonts w:ascii="Times New Roman" w:hAnsi="Times New Roman" w:cs="Times New Roman"/>
        <w:sz w:val="24"/>
        <w:szCs w:val="24"/>
      </w:rPr>
    </w:pPr>
    <w:r w:rsidRPr="00636CD6">
      <w:rPr>
        <w:rFonts w:ascii="Times New Roman" w:hAnsi="Times New Roman" w:cs="Times New Roman"/>
        <w:sz w:val="24"/>
        <w:szCs w:val="24"/>
      </w:rPr>
      <w:t xml:space="preserve">TURNUS CHARACTER </w:t>
    </w:r>
    <w:r>
      <w:rPr>
        <w:rFonts w:ascii="Times New Roman" w:hAnsi="Times New Roman" w:cs="Times New Roman"/>
        <w:sz w:val="24"/>
        <w:szCs w:val="24"/>
      </w:rPr>
      <w:tab/>
    </w:r>
    <w:r>
      <w:rPr>
        <w:rFonts w:ascii="Times New Roman" w:hAnsi="Times New Roman" w:cs="Times New Roman"/>
        <w:sz w:val="24"/>
        <w:szCs w:val="24"/>
      </w:rPr>
      <w:tab/>
    </w:r>
    <w:r w:rsidRPr="00636CD6">
      <w:rPr>
        <w:rFonts w:ascii="Times New Roman" w:hAnsi="Times New Roman" w:cs="Times New Roman"/>
        <w:sz w:val="24"/>
        <w:szCs w:val="24"/>
      </w:rPr>
      <w:fldChar w:fldCharType="begin"/>
    </w:r>
    <w:r w:rsidRPr="00636CD6">
      <w:rPr>
        <w:rFonts w:ascii="Times New Roman" w:hAnsi="Times New Roman" w:cs="Times New Roman"/>
        <w:sz w:val="24"/>
        <w:szCs w:val="24"/>
      </w:rPr>
      <w:instrText xml:space="preserve"> PAGE   \* MERGEFORMAT </w:instrText>
    </w:r>
    <w:r w:rsidRPr="00636CD6">
      <w:rPr>
        <w:rFonts w:ascii="Times New Roman" w:hAnsi="Times New Roman" w:cs="Times New Roman"/>
        <w:sz w:val="24"/>
        <w:szCs w:val="24"/>
      </w:rPr>
      <w:fldChar w:fldCharType="separate"/>
    </w:r>
    <w:r w:rsidR="00580811">
      <w:rPr>
        <w:rFonts w:ascii="Times New Roman" w:hAnsi="Times New Roman" w:cs="Times New Roman"/>
        <w:noProof/>
        <w:sz w:val="24"/>
        <w:szCs w:val="24"/>
      </w:rPr>
      <w:t>6</w:t>
    </w:r>
    <w:r w:rsidRPr="00636C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61862" w14:textId="73E64F95" w:rsidR="00636CD6" w:rsidRPr="00636CD6" w:rsidRDefault="0026464C">
    <w:pPr>
      <w:pStyle w:val="Header"/>
      <w:rPr>
        <w:rFonts w:ascii="Times New Roman" w:hAnsi="Times New Roman" w:cs="Times New Roman"/>
        <w:sz w:val="24"/>
        <w:szCs w:val="24"/>
      </w:rPr>
    </w:pPr>
    <w:r w:rsidRPr="00636CD6">
      <w:rPr>
        <w:rFonts w:ascii="Times New Roman" w:hAnsi="Times New Roman" w:cs="Times New Roman"/>
        <w:sz w:val="24"/>
        <w:szCs w:val="24"/>
      </w:rPr>
      <w:t xml:space="preserve">Running head: TURNUS CHARACTER </w:t>
    </w:r>
    <w:r>
      <w:rPr>
        <w:rFonts w:ascii="Times New Roman" w:hAnsi="Times New Roman" w:cs="Times New Roman"/>
        <w:sz w:val="24"/>
        <w:szCs w:val="24"/>
      </w:rPr>
      <w:tab/>
    </w:r>
    <w:r>
      <w:rPr>
        <w:rFonts w:ascii="Times New Roman" w:hAnsi="Times New Roman" w:cs="Times New Roman"/>
        <w:sz w:val="24"/>
        <w:szCs w:val="24"/>
      </w:rPr>
      <w:tab/>
    </w:r>
    <w:r w:rsidRPr="00636CD6">
      <w:rPr>
        <w:rFonts w:ascii="Times New Roman" w:hAnsi="Times New Roman" w:cs="Times New Roman"/>
        <w:sz w:val="24"/>
        <w:szCs w:val="24"/>
      </w:rPr>
      <w:fldChar w:fldCharType="begin"/>
    </w:r>
    <w:r w:rsidRPr="00636CD6">
      <w:rPr>
        <w:rFonts w:ascii="Times New Roman" w:hAnsi="Times New Roman" w:cs="Times New Roman"/>
        <w:sz w:val="24"/>
        <w:szCs w:val="24"/>
      </w:rPr>
      <w:instrText xml:space="preserve"> PAGE   \* MERGEFORMAT </w:instrText>
    </w:r>
    <w:r w:rsidRPr="00636CD6">
      <w:rPr>
        <w:rFonts w:ascii="Times New Roman" w:hAnsi="Times New Roman" w:cs="Times New Roman"/>
        <w:sz w:val="24"/>
        <w:szCs w:val="24"/>
      </w:rPr>
      <w:fldChar w:fldCharType="separate"/>
    </w:r>
    <w:r w:rsidR="00580811">
      <w:rPr>
        <w:rFonts w:ascii="Times New Roman" w:hAnsi="Times New Roman" w:cs="Times New Roman"/>
        <w:noProof/>
        <w:sz w:val="24"/>
        <w:szCs w:val="24"/>
      </w:rPr>
      <w:t>1</w:t>
    </w:r>
    <w:r w:rsidRPr="00636CD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0C7"/>
    <w:rsid w:val="00130CD4"/>
    <w:rsid w:val="0026464C"/>
    <w:rsid w:val="004250C7"/>
    <w:rsid w:val="0044263D"/>
    <w:rsid w:val="004E3FFF"/>
    <w:rsid w:val="00580811"/>
    <w:rsid w:val="00587B6A"/>
    <w:rsid w:val="005B15D9"/>
    <w:rsid w:val="005E3CB0"/>
    <w:rsid w:val="00636CD6"/>
    <w:rsid w:val="0069083B"/>
    <w:rsid w:val="00694D69"/>
    <w:rsid w:val="007D55AC"/>
    <w:rsid w:val="0084547C"/>
    <w:rsid w:val="00927A4E"/>
    <w:rsid w:val="00A15F2D"/>
    <w:rsid w:val="00AF4CB9"/>
    <w:rsid w:val="00B45457"/>
    <w:rsid w:val="00C10EE3"/>
    <w:rsid w:val="00C56AB9"/>
    <w:rsid w:val="00C910D7"/>
    <w:rsid w:val="00CC2CE1"/>
    <w:rsid w:val="00D163E3"/>
    <w:rsid w:val="00D5630C"/>
    <w:rsid w:val="00D72E01"/>
    <w:rsid w:val="00D858CF"/>
    <w:rsid w:val="00E23510"/>
    <w:rsid w:val="00E82420"/>
    <w:rsid w:val="00EF454D"/>
    <w:rsid w:val="00F66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D6"/>
  </w:style>
  <w:style w:type="paragraph" w:styleId="Footer">
    <w:name w:val="footer"/>
    <w:basedOn w:val="Normal"/>
    <w:link w:val="FooterChar"/>
    <w:uiPriority w:val="99"/>
    <w:unhideWhenUsed/>
    <w:rsid w:val="00636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D6"/>
  </w:style>
  <w:style w:type="paragraph" w:styleId="Footer">
    <w:name w:val="footer"/>
    <w:basedOn w:val="Normal"/>
    <w:link w:val="FooterChar"/>
    <w:uiPriority w:val="99"/>
    <w:unhideWhenUsed/>
    <w:rsid w:val="00636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7</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12</cp:revision>
  <dcterms:created xsi:type="dcterms:W3CDTF">2019-11-12T18:07:00Z</dcterms:created>
  <dcterms:modified xsi:type="dcterms:W3CDTF">2019-11-12T22:50:00Z</dcterms:modified>
</cp:coreProperties>
</file>